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6C" w:rsidRPr="008545C4" w:rsidRDefault="00E7026C" w:rsidP="00E7026C">
      <w:pPr>
        <w:widowControl w:val="0"/>
        <w:tabs>
          <w:tab w:val="left" w:pos="1902"/>
        </w:tabs>
        <w:spacing w:after="0" w:line="283" w:lineRule="exact"/>
        <w:jc w:val="center"/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  <w:t>Анализ результатов  государственной итоговой аттестации обучающихся</w:t>
      </w:r>
    </w:p>
    <w:p w:rsidR="00E7026C" w:rsidRPr="008545C4" w:rsidRDefault="00E7026C" w:rsidP="00E7026C">
      <w:pPr>
        <w:widowControl w:val="0"/>
        <w:tabs>
          <w:tab w:val="left" w:pos="1902"/>
        </w:tabs>
        <w:spacing w:after="0" w:line="283" w:lineRule="exact"/>
        <w:jc w:val="center"/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  <w:t xml:space="preserve">9,11 классов МБОУ «СОШ №5» </w:t>
      </w:r>
      <w:proofErr w:type="spellStart"/>
      <w:r w:rsidRPr="008545C4"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  <w:t>Чистопольского</w:t>
      </w:r>
      <w:proofErr w:type="spellEnd"/>
      <w:r w:rsidRPr="008545C4"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  <w:t xml:space="preserve"> муниципального района РТ в 2025 г.</w:t>
      </w:r>
    </w:p>
    <w:p w:rsidR="00E7026C" w:rsidRPr="008545C4" w:rsidRDefault="00E7026C" w:rsidP="00E7026C">
      <w:pPr>
        <w:widowControl w:val="0"/>
        <w:tabs>
          <w:tab w:val="left" w:pos="1902"/>
        </w:tabs>
        <w:spacing w:after="0" w:line="283" w:lineRule="exact"/>
        <w:jc w:val="center"/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</w:pPr>
    </w:p>
    <w:p w:rsidR="00E7026C" w:rsidRPr="008545C4" w:rsidRDefault="00E7026C" w:rsidP="0084599A">
      <w:pPr>
        <w:spacing w:after="2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45C4">
        <w:rPr>
          <w:rFonts w:ascii="Times New Roman" w:hAnsi="Times New Roman" w:cs="Times New Roman"/>
          <w:sz w:val="24"/>
          <w:szCs w:val="24"/>
        </w:rPr>
        <w:t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 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:rsidR="00E7026C" w:rsidRPr="008545C4" w:rsidRDefault="00E7026C" w:rsidP="0084599A">
      <w:pPr>
        <w:widowControl w:val="0"/>
        <w:spacing w:after="0" w:line="274" w:lineRule="exact"/>
        <w:ind w:right="20" w:firstLine="708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 течение 2024-2025 учебного года в школе велась целенаправленная, планомерная, систематическая подготовка участников педагогического процесса к государственной итоговой аттестации. В сентябре месяце был проведен детальный анализ результатов ГИА прошлого года. Кроме того, вопросы подготовки к ГИА неоднократно в течение года выносились на обсуждение методических объединений и совещаний при директоре.</w:t>
      </w:r>
    </w:p>
    <w:p w:rsidR="00E7026C" w:rsidRPr="008545C4" w:rsidRDefault="00633712" w:rsidP="00E7026C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 начале 2024-2025</w:t>
      </w:r>
      <w:r w:rsidR="00E7026C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учебного года была сформирована база данных по учащимся школы, которая обновлялась в течение года, оформлен информационный стенд, посвященный ГИА, была организована работа по заполнению бланков ОГЭ, ЕГЭ.</w:t>
      </w:r>
    </w:p>
    <w:p w:rsidR="00E7026C" w:rsidRPr="008545C4" w:rsidRDefault="00E7026C" w:rsidP="00E7026C">
      <w:pPr>
        <w:widowControl w:val="0"/>
        <w:spacing w:after="0" w:line="274" w:lineRule="exact"/>
        <w:ind w:right="2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Учителя-предметники уделяли большое внимание разбору различных вариантов тестовых заданий на уроках, предметных курсах и индивидуальных занятиях, отмечая ответы непосредственно в бланках, регулярно отрабатывались задания открытого банка ФИПИ. Проведен ряд тренировочных работ по русскому языку и математике, предметам по выбору в форме и по материалам ЕГЭ.</w:t>
      </w:r>
    </w:p>
    <w:p w:rsidR="00E7026C" w:rsidRPr="008545C4" w:rsidRDefault="00E7026C" w:rsidP="0084599A">
      <w:pPr>
        <w:widowControl w:val="0"/>
        <w:spacing w:after="0" w:line="274" w:lineRule="exact"/>
        <w:ind w:right="20" w:firstLine="708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 течение года осуществлялось постоянное информирование учащихся  9,11 классов и их родителей по вопросам подготовки к ГИА: проведен ряд учени</w:t>
      </w:r>
      <w:r w:rsidR="00633712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ческих и родительских собраний,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где рассмотрены вопросы нормативно-правового обеспечения ЕГЭ, показаны презентации, рекомендованные Министерством образования РФ и РТ, подробно изучены инструкции для участников ЕГЭ. До сведения учащихся и родителей своевременно доводились результаты всех тренировочных работ, были рассмотрены основные ошибки учащихся, разработаны планы мероприятий по устранению данных ошибок. Работа по психолого-педагогическому сопровождению ГИА проводилась в форме тренингов, тестирований.</w:t>
      </w:r>
    </w:p>
    <w:p w:rsidR="00E7026C" w:rsidRPr="008545C4" w:rsidRDefault="00E7026C" w:rsidP="0084599A">
      <w:pPr>
        <w:widowControl w:val="0"/>
        <w:spacing w:after="0" w:line="274" w:lineRule="exact"/>
        <w:ind w:firstLine="708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Учащиеся 9,11 классов в течение учебного года посещали:</w:t>
      </w:r>
    </w:p>
    <w:p w:rsidR="00E7026C" w:rsidRPr="008545C4" w:rsidRDefault="00E7026C" w:rsidP="00E7026C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- общие консультации по русскому языку и математике (1 раз в неделю).</w:t>
      </w:r>
    </w:p>
    <w:p w:rsidR="00E7026C" w:rsidRPr="008545C4" w:rsidRDefault="00E7026C" w:rsidP="00E7026C">
      <w:pPr>
        <w:widowControl w:val="0"/>
        <w:spacing w:after="0" w:line="274" w:lineRule="exact"/>
        <w:ind w:right="2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-общие консультации по подготовке к написанию сочинения в 11 классе, устного собеседования в 9 классе, как допуска к ГИА для учащихся 9,11 класса (1 раз в неделю).</w:t>
      </w:r>
    </w:p>
    <w:p w:rsidR="00E7026C" w:rsidRPr="008545C4" w:rsidRDefault="00E7026C" w:rsidP="00E7026C">
      <w:pPr>
        <w:widowControl w:val="0"/>
        <w:spacing w:after="0" w:line="274" w:lineRule="exact"/>
        <w:ind w:right="2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- групповые консультации </w:t>
      </w:r>
      <w:r w:rsidR="00633712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по математике и русскому языку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(1 раз в неделю).</w:t>
      </w:r>
    </w:p>
    <w:p w:rsidR="00E7026C" w:rsidRPr="008545C4" w:rsidRDefault="00E7026C" w:rsidP="00E7026C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- групповые консультации по предметам по выбору (1 раз в неделю).</w:t>
      </w:r>
    </w:p>
    <w:p w:rsidR="00E7026C" w:rsidRPr="008545C4" w:rsidRDefault="00633712" w:rsidP="00E7026C">
      <w:pPr>
        <w:widowControl w:val="0"/>
        <w:tabs>
          <w:tab w:val="left" w:pos="668"/>
        </w:tabs>
        <w:spacing w:after="240" w:line="274" w:lineRule="exact"/>
        <w:ind w:right="2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="00E7026C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- предметные курсы в 11 классах по обязательным  предметам и предметам по выбору.</w:t>
      </w:r>
    </w:p>
    <w:p w:rsidR="00E7026C" w:rsidRPr="008545C4" w:rsidRDefault="00E7026C" w:rsidP="0084599A">
      <w:pPr>
        <w:widowControl w:val="0"/>
        <w:spacing w:after="0" w:line="274" w:lineRule="exact"/>
        <w:ind w:firstLine="708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Учителями также проводилась:</w:t>
      </w:r>
    </w:p>
    <w:p w:rsidR="00E7026C" w:rsidRPr="008545C4" w:rsidRDefault="00E7026C" w:rsidP="00E7026C">
      <w:pPr>
        <w:widowControl w:val="0"/>
        <w:spacing w:after="0" w:line="274" w:lineRule="exact"/>
        <w:ind w:right="2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-  индивидуальная работа по возникающим вопросам при самостоятельной подготовке к ГИА (ежедневно).</w:t>
      </w:r>
    </w:p>
    <w:p w:rsidR="00E7026C" w:rsidRPr="008545C4" w:rsidRDefault="00E7026C" w:rsidP="00E7026C">
      <w:pPr>
        <w:widowControl w:val="0"/>
        <w:spacing w:after="0" w:line="274" w:lineRule="exact"/>
        <w:ind w:right="2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-    мониторинг успешности при помощи ведения индивидуальных карт обучающихся (1 раз в месяц).</w:t>
      </w:r>
    </w:p>
    <w:p w:rsidR="00E7026C" w:rsidRPr="008545C4" w:rsidRDefault="00E7026C" w:rsidP="00E7026C">
      <w:pPr>
        <w:widowControl w:val="0"/>
        <w:spacing w:after="240" w:line="274" w:lineRule="exact"/>
        <w:ind w:right="2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- диагностика своих возможностей при помощи тренировочных тестирований (раз в месяц по всем предметам).</w:t>
      </w:r>
    </w:p>
    <w:p w:rsidR="00E7026C" w:rsidRPr="008545C4" w:rsidRDefault="00E7026C" w:rsidP="0084599A">
      <w:pPr>
        <w:widowControl w:val="0"/>
        <w:spacing w:after="0" w:line="274" w:lineRule="exact"/>
        <w:ind w:right="300" w:firstLine="708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Школьным психологом была проведена работа, направленная на повышение психологической готовности обучающихся к сдаче ГИА, повышение стрессоустойчивости в критических ситуациях.</w:t>
      </w:r>
    </w:p>
    <w:p w:rsidR="00E7026C" w:rsidRPr="008545C4" w:rsidRDefault="00E7026C" w:rsidP="00E7026C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Результатами данной работы явилось:</w:t>
      </w:r>
    </w:p>
    <w:p w:rsidR="00E7026C" w:rsidRPr="008545C4" w:rsidRDefault="00E7026C" w:rsidP="00E7026C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-  Ответственное отношение к учению;</w:t>
      </w:r>
    </w:p>
    <w:p w:rsidR="00E7026C" w:rsidRPr="008545C4" w:rsidRDefault="00E7026C" w:rsidP="00E7026C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lastRenderedPageBreak/>
        <w:t>-  Ценность здорового и безопасного образа жизни;</w:t>
      </w:r>
    </w:p>
    <w:p w:rsidR="00E7026C" w:rsidRPr="008545C4" w:rsidRDefault="00C63482" w:rsidP="00E7026C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 </w:t>
      </w:r>
      <w:r w:rsidR="00E7026C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-  Формирование у обучающихся навыков </w:t>
      </w:r>
      <w:proofErr w:type="spellStart"/>
      <w:r w:rsidR="00E7026C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саморегуляции</w:t>
      </w:r>
      <w:proofErr w:type="spellEnd"/>
      <w:r w:rsidR="00E7026C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, релаксации;</w:t>
      </w:r>
    </w:p>
    <w:p w:rsidR="00E7026C" w:rsidRPr="008545C4" w:rsidRDefault="00C63482" w:rsidP="00E7026C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="00E7026C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-  Повышение стрессоустойчивости;</w:t>
      </w:r>
    </w:p>
    <w:p w:rsidR="00E7026C" w:rsidRPr="008545C4" w:rsidRDefault="00C63482" w:rsidP="00E7026C">
      <w:pPr>
        <w:widowControl w:val="0"/>
        <w:spacing w:after="24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="00E7026C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-  Помощь детям группы риска в преодолении возможных трудностей.        </w:t>
      </w:r>
    </w:p>
    <w:p w:rsidR="00E7026C" w:rsidRPr="008545C4" w:rsidRDefault="00E7026C" w:rsidP="00E7026C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ab/>
        <w:t xml:space="preserve">Вопрос подготовки к ГИА в течение года был вынесен на </w:t>
      </w:r>
      <w:proofErr w:type="spellStart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внутришкольный</w:t>
      </w:r>
      <w:proofErr w:type="spellEnd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контроль. Проверялись: работа с бланками, </w:t>
      </w:r>
      <w:proofErr w:type="spellStart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КИМами</w:t>
      </w:r>
      <w:proofErr w:type="spellEnd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, посещаемость занятий и консультаций учащимися, наличие информационных уголков в классах, организация подготовки к ГИА на уроках, консультациях и предметных курсах. В течение года проводились и подробно анализировались все тренировочные  работы учащихся, отмечались наиболее серьезные пробелы в знаниях. Параллельно велась серьезная разъяснительная работа с учащимися и их родителями учителями, классными руководителями. </w:t>
      </w:r>
    </w:p>
    <w:p w:rsidR="00E7026C" w:rsidRPr="008545C4" w:rsidRDefault="00E7026C" w:rsidP="00E7026C">
      <w:pPr>
        <w:widowControl w:val="0"/>
        <w:spacing w:after="0" w:line="274" w:lineRule="exact"/>
        <w:jc w:val="both"/>
        <w:outlineLvl w:val="4"/>
        <w:rPr>
          <w:rFonts w:ascii="Times New Roman" w:eastAsia="Calibri" w:hAnsi="Times New Roman" w:cs="Times New Roman"/>
          <w:b/>
          <w:spacing w:val="3"/>
          <w:sz w:val="24"/>
          <w:szCs w:val="24"/>
          <w:u w:val="single"/>
          <w:lang w:eastAsia="ru-RU"/>
        </w:rPr>
      </w:pPr>
      <w:bookmarkStart w:id="0" w:name="bookmark10"/>
    </w:p>
    <w:p w:rsidR="00E7026C" w:rsidRPr="008545C4" w:rsidRDefault="00E7026C" w:rsidP="00E7026C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5C4">
        <w:rPr>
          <w:rFonts w:ascii="Times New Roman" w:hAnsi="Times New Roman" w:cs="Times New Roman"/>
          <w:b/>
          <w:sz w:val="24"/>
          <w:szCs w:val="24"/>
        </w:rPr>
        <w:t>Об</w:t>
      </w:r>
      <w:r w:rsidR="00037507" w:rsidRPr="008545C4">
        <w:rPr>
          <w:rFonts w:ascii="Times New Roman" w:hAnsi="Times New Roman" w:cs="Times New Roman"/>
          <w:b/>
          <w:sz w:val="24"/>
          <w:szCs w:val="24"/>
        </w:rPr>
        <w:t>щая численность выпускников 2024 – 2025</w:t>
      </w:r>
      <w:r w:rsidRPr="008545C4">
        <w:rPr>
          <w:rFonts w:ascii="Times New Roman" w:hAnsi="Times New Roman" w:cs="Times New Roman"/>
          <w:b/>
          <w:sz w:val="24"/>
          <w:szCs w:val="24"/>
        </w:rPr>
        <w:t xml:space="preserve"> уч.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262"/>
      </w:tblGrid>
      <w:tr w:rsidR="00E7026C" w:rsidRPr="008545C4" w:rsidTr="00E7026C">
        <w:tc>
          <w:tcPr>
            <w:tcW w:w="4815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2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026C" w:rsidRPr="008545C4" w:rsidTr="00E7026C">
        <w:tc>
          <w:tcPr>
            <w:tcW w:w="4815" w:type="dxa"/>
          </w:tcPr>
          <w:p w:rsidR="00E7026C" w:rsidRPr="008545C4" w:rsidRDefault="00E7026C" w:rsidP="00E7026C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268" w:type="dxa"/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2" w:type="dxa"/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7026C" w:rsidRPr="008545C4" w:rsidTr="00E7026C">
        <w:tc>
          <w:tcPr>
            <w:tcW w:w="4815" w:type="dxa"/>
          </w:tcPr>
          <w:p w:rsidR="00E7026C" w:rsidRPr="008545C4" w:rsidRDefault="00E7026C" w:rsidP="00E7026C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дому</w:t>
            </w:r>
          </w:p>
        </w:tc>
        <w:tc>
          <w:tcPr>
            <w:tcW w:w="2268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026C" w:rsidRPr="008545C4" w:rsidTr="00E7026C">
        <w:tc>
          <w:tcPr>
            <w:tcW w:w="4815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«зачёт» за итоговое собеседование/ сочинение</w:t>
            </w:r>
          </w:p>
        </w:tc>
        <w:tc>
          <w:tcPr>
            <w:tcW w:w="2268" w:type="dxa"/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2" w:type="dxa"/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7026C" w:rsidRPr="008545C4" w:rsidTr="00E7026C">
        <w:tc>
          <w:tcPr>
            <w:tcW w:w="4815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 допущенных к ГИА</w:t>
            </w:r>
          </w:p>
        </w:tc>
        <w:tc>
          <w:tcPr>
            <w:tcW w:w="2268" w:type="dxa"/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2" w:type="dxa"/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7026C" w:rsidRPr="008545C4" w:rsidTr="00E7026C">
        <w:tc>
          <w:tcPr>
            <w:tcW w:w="4815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2268" w:type="dxa"/>
          </w:tcPr>
          <w:p w:rsidR="00E7026C" w:rsidRPr="008545C4" w:rsidRDefault="00037507" w:rsidP="0003750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2" w:type="dxa"/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7026C" w:rsidRPr="008545C4" w:rsidTr="00E7026C">
        <w:tc>
          <w:tcPr>
            <w:tcW w:w="4815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2268" w:type="dxa"/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2" w:type="dxa"/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7026C" w:rsidRPr="008545C4" w:rsidTr="00E7026C">
        <w:tc>
          <w:tcPr>
            <w:tcW w:w="4815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 не прошедших ГИА</w:t>
            </w:r>
          </w:p>
        </w:tc>
        <w:tc>
          <w:tcPr>
            <w:tcW w:w="2268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E7026C" w:rsidRPr="008545C4" w:rsidRDefault="00E7026C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7026C" w:rsidRPr="008545C4" w:rsidRDefault="00E7026C" w:rsidP="00E7026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pacing w:val="3"/>
          <w:sz w:val="24"/>
          <w:szCs w:val="24"/>
          <w:u w:val="single"/>
          <w:lang w:eastAsia="ru-RU"/>
        </w:rPr>
      </w:pPr>
    </w:p>
    <w:p w:rsidR="00E7026C" w:rsidRPr="008545C4" w:rsidRDefault="00E7026C" w:rsidP="00E7026C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5C4">
        <w:rPr>
          <w:rFonts w:ascii="Times New Roman" w:hAnsi="Times New Roman" w:cs="Times New Roman"/>
          <w:b/>
          <w:sz w:val="24"/>
          <w:szCs w:val="24"/>
        </w:rPr>
        <w:t>Итоговые результаты  9-го класса</w:t>
      </w:r>
    </w:p>
    <w:p w:rsidR="00E7026C" w:rsidRPr="008545C4" w:rsidRDefault="00037507" w:rsidP="00E7026C">
      <w:pPr>
        <w:keepNext/>
        <w:spacing w:after="150" w:line="288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5C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2024-2025 учебном году 99</w:t>
      </w:r>
      <w:r w:rsidR="00E7026C" w:rsidRPr="00854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9-го класса получили аттестаты об осно</w:t>
      </w:r>
      <w:r w:rsidRPr="008545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вном общем образовании, из них 3</w:t>
      </w:r>
      <w:r w:rsidR="00E7026C" w:rsidRPr="00854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отличием.</w:t>
      </w:r>
    </w:p>
    <w:p w:rsidR="00E7026C" w:rsidRPr="008545C4" w:rsidRDefault="00E7026C" w:rsidP="00E7026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5C4">
        <w:rPr>
          <w:rFonts w:ascii="Times New Roman" w:hAnsi="Times New Roman" w:cs="Times New Roman"/>
          <w:sz w:val="24"/>
          <w:szCs w:val="24"/>
        </w:rPr>
        <w:t>Общие результаты 9-ых классов представлены в виде таблицы.</w:t>
      </w:r>
    </w:p>
    <w:tbl>
      <w:tblPr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5240"/>
        <w:gridCol w:w="1985"/>
        <w:gridCol w:w="1984"/>
      </w:tblGrid>
      <w:tr w:rsidR="00E7026C" w:rsidRPr="008545C4" w:rsidTr="00E7026C">
        <w:trPr>
          <w:trHeight w:val="300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037507" w:rsidP="00E702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E7026C" w:rsidRPr="008545C4" w:rsidTr="00E7026C">
        <w:trPr>
          <w:trHeight w:val="300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26C" w:rsidRPr="008545C4" w:rsidRDefault="00E7026C" w:rsidP="00E702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7026C" w:rsidRPr="008545C4" w:rsidTr="00E7026C">
        <w:trPr>
          <w:trHeight w:val="29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9-х классов 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26C" w:rsidRPr="008545C4" w:rsidTr="00E7026C">
        <w:trPr>
          <w:trHeight w:val="33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037507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026C" w:rsidRPr="008545C4" w:rsidTr="00E7026C">
        <w:trPr>
          <w:trHeight w:val="33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выпускников 9-х классов, успевающих по итогам учебного года </w:t>
            </w:r>
          </w:p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"5"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037507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7026C"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 ( в про</w:t>
            </w:r>
            <w:r w:rsidR="00162F8A"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шлом учебном году </w:t>
            </w:r>
            <w:r w:rsidR="00E7026C" w:rsidRPr="008545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037507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3 (в прошлом учебном году </w:t>
            </w:r>
            <w:r w:rsidRPr="00854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8,5</w:t>
            </w:r>
            <w:r w:rsidR="00E7026C"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на 5,5 ниже в сравнении с прошлым годом</w:t>
            </w:r>
          </w:p>
        </w:tc>
      </w:tr>
      <w:tr w:rsidR="00E7026C" w:rsidRPr="008545C4" w:rsidTr="00E7026C">
        <w:trPr>
          <w:trHeight w:val="9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037507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026C" w:rsidRPr="008545C4" w:rsidTr="00E7026C">
        <w:trPr>
          <w:trHeight w:val="9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026C" w:rsidRPr="008545C4" w:rsidTr="00E7026C">
        <w:trPr>
          <w:trHeight w:val="9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 9-х классов, проходящих государственную (итоговую) аттестацию в форме ГВЭ (на дому)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026C" w:rsidRPr="008545C4" w:rsidTr="00E7026C">
        <w:trPr>
          <w:trHeight w:val="9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сдававшим ГИА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26C" w:rsidRPr="008545C4" w:rsidTr="00E7026C">
        <w:trPr>
          <w:trHeight w:val="9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 9-х классов, проходящих государственную (итоговую) аттестацию по математике в форме ОГЭ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037507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026C" w:rsidRPr="008545C4" w:rsidTr="00E7026C">
        <w:trPr>
          <w:trHeight w:val="95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 9-х классов, проходящих государственную (итоговую) аттестацию по русскому языку в форме ОГЭ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037507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026C" w:rsidRPr="008545C4" w:rsidTr="00E7026C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выпускников, сдавших экзамены на "4" и "5"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15205B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7026C"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 (в прошлом году -53)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15205B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  <w:r w:rsidR="00E7026C"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 (в прошлом году-59,6)</w:t>
            </w:r>
          </w:p>
        </w:tc>
      </w:tr>
      <w:tr w:rsidR="00E7026C" w:rsidRPr="008545C4" w:rsidTr="00E7026C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выпускников, сдавших экзамены на "4" и "5" по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726DF7" w:rsidP="00E7026C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87 (в прошлом году-57</w:t>
            </w:r>
            <w:r w:rsidR="00E7026C" w:rsidRPr="008545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726DF7" w:rsidP="00E7026C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88 (в прошлом году-64</w:t>
            </w:r>
            <w:r w:rsidR="00E7026C" w:rsidRPr="008545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7026C" w:rsidRPr="008545C4" w:rsidTr="00E7026C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выпускников, сдавших экзамены на "2"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026C" w:rsidRPr="008545C4" w:rsidTr="00E7026C">
        <w:trPr>
          <w:trHeight w:val="57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6C" w:rsidRPr="008545C4" w:rsidRDefault="00E7026C" w:rsidP="00E702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выпускников, получивших аттестаты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026C" w:rsidRPr="008545C4" w:rsidTr="00E7026C">
        <w:trPr>
          <w:trHeight w:val="9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выпускников, получивших аттестаты особого образца, похвальные грамоты и т.д.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162F8A" w:rsidP="00E7026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 (в прошлом году -6</w:t>
            </w:r>
            <w:r w:rsidR="00E7026C" w:rsidRPr="008545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162F8A" w:rsidP="00E7026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 (в прошлом году-6,2</w:t>
            </w:r>
            <w:r w:rsidR="00E7026C" w:rsidRPr="008545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7026C" w:rsidRPr="008545C4" w:rsidTr="00E7026C">
        <w:trPr>
          <w:trHeight w:val="18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выпускников, продолживших образование в своем ОУ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162F8A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162F8A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7026C" w:rsidRPr="008545C4" w:rsidTr="00E7026C">
        <w:trPr>
          <w:trHeight w:val="18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выпускников, продолживших образование в СПО (НПО)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162F8A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162F8A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</w:tr>
      <w:tr w:rsidR="00E7026C" w:rsidRPr="008545C4" w:rsidTr="00E7026C">
        <w:trPr>
          <w:trHeight w:val="18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выпускников, оставленных на повторное обучение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26C" w:rsidRPr="008545C4" w:rsidRDefault="00E7026C" w:rsidP="00E702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7026C" w:rsidRPr="008545C4" w:rsidRDefault="00E7026C" w:rsidP="00E7026C">
      <w:pPr>
        <w:spacing w:after="200" w:line="276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E7026C" w:rsidRPr="008545C4" w:rsidRDefault="00162F8A" w:rsidP="00E7026C">
      <w:pPr>
        <w:spacing w:after="200" w:line="276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8545C4">
        <w:rPr>
          <w:rFonts w:ascii="Times New Roman" w:hAnsi="Times New Roman" w:cs="Times New Roman"/>
          <w:sz w:val="24"/>
          <w:szCs w:val="24"/>
        </w:rPr>
        <w:lastRenderedPageBreak/>
        <w:t>В 2024-2025</w:t>
      </w:r>
      <w:r w:rsidR="00E7026C" w:rsidRPr="008545C4">
        <w:rPr>
          <w:rFonts w:ascii="Times New Roman" w:hAnsi="Times New Roman" w:cs="Times New Roman"/>
          <w:sz w:val="24"/>
          <w:szCs w:val="24"/>
        </w:rPr>
        <w:t xml:space="preserve">  учебном году  завершили </w:t>
      </w:r>
      <w:proofErr w:type="gramStart"/>
      <w:r w:rsidR="00E7026C" w:rsidRPr="008545C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E7026C" w:rsidRPr="008545C4">
        <w:rPr>
          <w:rFonts w:ascii="Times New Roman" w:hAnsi="Times New Roman" w:cs="Times New Roman"/>
          <w:sz w:val="24"/>
          <w:szCs w:val="24"/>
        </w:rPr>
        <w:t xml:space="preserve">  по основн</w:t>
      </w:r>
      <w:r w:rsidRPr="008545C4">
        <w:rPr>
          <w:rFonts w:ascii="Times New Roman" w:hAnsi="Times New Roman" w:cs="Times New Roman"/>
          <w:sz w:val="24"/>
          <w:szCs w:val="24"/>
        </w:rPr>
        <w:t>ым образовательным программам 99 человек. 3</w:t>
      </w:r>
      <w:r w:rsidR="00E7026C" w:rsidRPr="008545C4">
        <w:rPr>
          <w:rFonts w:ascii="Times New Roman" w:hAnsi="Times New Roman" w:cs="Times New Roman"/>
          <w:sz w:val="24"/>
          <w:szCs w:val="24"/>
        </w:rPr>
        <w:t xml:space="preserve">  учащихся  закончили 9 к</w:t>
      </w:r>
      <w:r w:rsidRPr="008545C4">
        <w:rPr>
          <w:rFonts w:ascii="Times New Roman" w:hAnsi="Times New Roman" w:cs="Times New Roman"/>
          <w:sz w:val="24"/>
          <w:szCs w:val="24"/>
        </w:rPr>
        <w:t>лассов на  «5», что составляет 3</w:t>
      </w:r>
      <w:r w:rsidR="00E7026C" w:rsidRPr="008545C4">
        <w:rPr>
          <w:rFonts w:ascii="Times New Roman" w:hAnsi="Times New Roman" w:cs="Times New Roman"/>
          <w:sz w:val="24"/>
          <w:szCs w:val="24"/>
        </w:rPr>
        <w:t xml:space="preserve">% от общего количества. </w:t>
      </w:r>
    </w:p>
    <w:p w:rsidR="00F71BB9" w:rsidRPr="008545C4" w:rsidRDefault="00F71BB9" w:rsidP="00F71BB9">
      <w:pPr>
        <w:spacing w:after="200" w:line="210" w:lineRule="exact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</w:pPr>
      <w:r w:rsidRPr="008545C4">
        <w:rPr>
          <w:rFonts w:ascii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  <w:t>Результаты государственной итоговой аттестации в форме ОГЭ:</w:t>
      </w:r>
    </w:p>
    <w:tbl>
      <w:tblPr>
        <w:tblW w:w="9655" w:type="dxa"/>
        <w:tblInd w:w="-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1545"/>
        <w:gridCol w:w="1082"/>
        <w:gridCol w:w="1244"/>
        <w:gridCol w:w="1275"/>
        <w:gridCol w:w="1276"/>
        <w:gridCol w:w="1276"/>
        <w:gridCol w:w="1417"/>
      </w:tblGrid>
      <w:tr w:rsidR="009B3B14" w:rsidRPr="008545C4" w:rsidTr="009B3B14">
        <w:trPr>
          <w:trHeight w:val="420"/>
        </w:trPr>
        <w:tc>
          <w:tcPr>
            <w:tcW w:w="5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32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B3B14" w:rsidRPr="008545C4" w:rsidTr="009B3B14">
        <w:trPr>
          <w:trHeight w:val="420"/>
        </w:trPr>
        <w:tc>
          <w:tcPr>
            <w:tcW w:w="5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 оценка 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 оценка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 оценка 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27,7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24,55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3,6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45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195296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52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195296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52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195296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52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17,87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195296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52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3,9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4,3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34,3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4,1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3,9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11,6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10,1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победитель ВС0Ш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3B14" w:rsidRPr="008545C4" w:rsidTr="009B3B14"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B14" w:rsidRPr="008545C4" w:rsidRDefault="009B3B14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</w:tbl>
    <w:p w:rsidR="00F71BB9" w:rsidRPr="008545C4" w:rsidRDefault="00F71BB9" w:rsidP="00F71BB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F71BB9" w:rsidRPr="008545C4" w:rsidRDefault="00F71BB9" w:rsidP="00F71BB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545C4">
        <w:rPr>
          <w:rFonts w:ascii="Times New Roman" w:hAnsi="Times New Roman" w:cs="Times New Roman"/>
          <w:sz w:val="24"/>
          <w:szCs w:val="24"/>
        </w:rPr>
        <w:t>Вывод: та</w:t>
      </w:r>
      <w:r w:rsidR="008545C4" w:rsidRPr="008545C4">
        <w:rPr>
          <w:rFonts w:ascii="Times New Roman" w:hAnsi="Times New Roman" w:cs="Times New Roman"/>
          <w:sz w:val="24"/>
          <w:szCs w:val="24"/>
        </w:rPr>
        <w:t>ким образом, результаты ОГЭ 2025</w:t>
      </w:r>
      <w:r w:rsidRPr="008545C4">
        <w:rPr>
          <w:rFonts w:ascii="Times New Roman" w:hAnsi="Times New Roman" w:cs="Times New Roman"/>
          <w:sz w:val="24"/>
          <w:szCs w:val="24"/>
        </w:rPr>
        <w:t xml:space="preserve"> года свидетельствуют о том, что при 100% общей успеваемости показатели среднего балла и средней оценки р</w:t>
      </w:r>
      <w:r w:rsidR="008545C4" w:rsidRPr="008545C4">
        <w:rPr>
          <w:rFonts w:ascii="Times New Roman" w:hAnsi="Times New Roman" w:cs="Times New Roman"/>
          <w:sz w:val="24"/>
          <w:szCs w:val="24"/>
        </w:rPr>
        <w:t>усскому языку в сравнении с 2024 г. ниже  на 3,15 балла и 0,3</w:t>
      </w:r>
      <w:r w:rsidRPr="008545C4">
        <w:rPr>
          <w:rFonts w:ascii="Times New Roman" w:hAnsi="Times New Roman" w:cs="Times New Roman"/>
          <w:sz w:val="24"/>
          <w:szCs w:val="24"/>
        </w:rPr>
        <w:t xml:space="preserve"> балла соответственно, по математике наблюдается</w:t>
      </w:r>
      <w:r w:rsidR="001832FA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195296">
        <w:rPr>
          <w:rFonts w:ascii="Times New Roman" w:hAnsi="Times New Roman" w:cs="Times New Roman"/>
          <w:sz w:val="24"/>
          <w:szCs w:val="24"/>
        </w:rPr>
        <w:t xml:space="preserve"> незначительное </w:t>
      </w:r>
      <w:r w:rsidRPr="008545C4">
        <w:rPr>
          <w:rFonts w:ascii="Times New Roman" w:hAnsi="Times New Roman" w:cs="Times New Roman"/>
          <w:sz w:val="24"/>
          <w:szCs w:val="24"/>
        </w:rPr>
        <w:t xml:space="preserve"> </w:t>
      </w:r>
      <w:r w:rsidR="00195296" w:rsidRPr="00195296">
        <w:rPr>
          <w:rFonts w:ascii="Times New Roman" w:hAnsi="Times New Roman" w:cs="Times New Roman"/>
          <w:sz w:val="24"/>
          <w:szCs w:val="24"/>
        </w:rPr>
        <w:t>снижение среднего балла и средней оценки</w:t>
      </w:r>
      <w:r w:rsidR="001832FA">
        <w:rPr>
          <w:rFonts w:ascii="Times New Roman" w:hAnsi="Times New Roman" w:cs="Times New Roman"/>
          <w:sz w:val="24"/>
          <w:szCs w:val="24"/>
        </w:rPr>
        <w:t xml:space="preserve"> на 0,1 балл</w:t>
      </w:r>
      <w:r w:rsidRPr="00195296">
        <w:rPr>
          <w:rFonts w:ascii="Times New Roman" w:hAnsi="Times New Roman" w:cs="Times New Roman"/>
          <w:sz w:val="24"/>
          <w:szCs w:val="24"/>
        </w:rPr>
        <w:t>.</w:t>
      </w:r>
      <w:r w:rsidRPr="008545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32FA">
        <w:rPr>
          <w:rFonts w:ascii="Times New Roman" w:hAnsi="Times New Roman" w:cs="Times New Roman"/>
          <w:sz w:val="24"/>
          <w:szCs w:val="24"/>
        </w:rPr>
        <w:t>Из предметов по выбору в сравнении</w:t>
      </w:r>
      <w:r w:rsidRPr="008545C4">
        <w:rPr>
          <w:rFonts w:ascii="Times New Roman" w:hAnsi="Times New Roman" w:cs="Times New Roman"/>
          <w:sz w:val="24"/>
          <w:szCs w:val="24"/>
        </w:rPr>
        <w:t xml:space="preserve"> с прошлым</w:t>
      </w:r>
      <w:r w:rsidR="008267C2">
        <w:rPr>
          <w:rFonts w:ascii="Times New Roman" w:hAnsi="Times New Roman" w:cs="Times New Roman"/>
          <w:sz w:val="24"/>
          <w:szCs w:val="24"/>
        </w:rPr>
        <w:t xml:space="preserve"> 2024 </w:t>
      </w:r>
      <w:r w:rsidRPr="008545C4">
        <w:rPr>
          <w:rFonts w:ascii="Times New Roman" w:hAnsi="Times New Roman" w:cs="Times New Roman"/>
          <w:sz w:val="24"/>
          <w:szCs w:val="24"/>
        </w:rPr>
        <w:t xml:space="preserve"> </w:t>
      </w:r>
      <w:r w:rsidR="008545C4" w:rsidRPr="008545C4">
        <w:rPr>
          <w:rFonts w:ascii="Times New Roman" w:hAnsi="Times New Roman" w:cs="Times New Roman"/>
          <w:sz w:val="24"/>
          <w:szCs w:val="24"/>
        </w:rPr>
        <w:t>годом</w:t>
      </w:r>
      <w:r w:rsidR="001832FA">
        <w:rPr>
          <w:rFonts w:ascii="Times New Roman" w:hAnsi="Times New Roman" w:cs="Times New Roman"/>
          <w:sz w:val="24"/>
          <w:szCs w:val="24"/>
        </w:rPr>
        <w:t>,</w:t>
      </w:r>
      <w:r w:rsidR="008545C4" w:rsidRPr="008545C4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Pr="008545C4">
        <w:rPr>
          <w:rFonts w:ascii="Times New Roman" w:hAnsi="Times New Roman" w:cs="Times New Roman"/>
          <w:sz w:val="24"/>
          <w:szCs w:val="24"/>
        </w:rPr>
        <w:t xml:space="preserve"> снижение с</w:t>
      </w:r>
      <w:r w:rsidR="008545C4" w:rsidRPr="008545C4">
        <w:rPr>
          <w:rFonts w:ascii="Times New Roman" w:hAnsi="Times New Roman" w:cs="Times New Roman"/>
          <w:sz w:val="24"/>
          <w:szCs w:val="24"/>
        </w:rPr>
        <w:t>редней оценки по биологии</w:t>
      </w:r>
      <w:r w:rsidR="001832FA">
        <w:rPr>
          <w:rFonts w:ascii="Times New Roman" w:hAnsi="Times New Roman" w:cs="Times New Roman"/>
          <w:sz w:val="24"/>
          <w:szCs w:val="24"/>
        </w:rPr>
        <w:t xml:space="preserve"> на 0,2 балла</w:t>
      </w:r>
      <w:r w:rsidR="008545C4" w:rsidRPr="008545C4">
        <w:rPr>
          <w:rFonts w:ascii="Times New Roman" w:hAnsi="Times New Roman" w:cs="Times New Roman"/>
          <w:sz w:val="24"/>
          <w:szCs w:val="24"/>
        </w:rPr>
        <w:t xml:space="preserve">, </w:t>
      </w:r>
      <w:r w:rsidR="001832FA">
        <w:rPr>
          <w:rFonts w:ascii="Times New Roman" w:hAnsi="Times New Roman" w:cs="Times New Roman"/>
          <w:sz w:val="24"/>
          <w:szCs w:val="24"/>
        </w:rPr>
        <w:t xml:space="preserve">по </w:t>
      </w:r>
      <w:r w:rsidR="008545C4" w:rsidRPr="008545C4">
        <w:rPr>
          <w:rFonts w:ascii="Times New Roman" w:hAnsi="Times New Roman" w:cs="Times New Roman"/>
          <w:sz w:val="24"/>
          <w:szCs w:val="24"/>
        </w:rPr>
        <w:t>химии</w:t>
      </w:r>
      <w:r w:rsidR="001832FA">
        <w:rPr>
          <w:rFonts w:ascii="Times New Roman" w:hAnsi="Times New Roman" w:cs="Times New Roman"/>
          <w:sz w:val="24"/>
          <w:szCs w:val="24"/>
        </w:rPr>
        <w:t xml:space="preserve"> на 0,3 балла</w:t>
      </w:r>
      <w:r w:rsidRPr="008545C4">
        <w:rPr>
          <w:rFonts w:ascii="Times New Roman" w:hAnsi="Times New Roman" w:cs="Times New Roman"/>
          <w:sz w:val="24"/>
          <w:szCs w:val="24"/>
        </w:rPr>
        <w:t xml:space="preserve">, </w:t>
      </w:r>
      <w:r w:rsidR="001832FA">
        <w:rPr>
          <w:rFonts w:ascii="Times New Roman" w:hAnsi="Times New Roman" w:cs="Times New Roman"/>
          <w:sz w:val="24"/>
          <w:szCs w:val="24"/>
        </w:rPr>
        <w:t>по информатике на 0,5 балла, по</w:t>
      </w:r>
      <w:r w:rsidRPr="008545C4">
        <w:rPr>
          <w:rFonts w:ascii="Times New Roman" w:hAnsi="Times New Roman" w:cs="Times New Roman"/>
          <w:sz w:val="24"/>
          <w:szCs w:val="24"/>
        </w:rPr>
        <w:t xml:space="preserve"> английскому языку </w:t>
      </w:r>
      <w:r w:rsidR="001832FA">
        <w:rPr>
          <w:rFonts w:ascii="Times New Roman" w:hAnsi="Times New Roman" w:cs="Times New Roman"/>
          <w:sz w:val="24"/>
          <w:szCs w:val="24"/>
        </w:rPr>
        <w:t xml:space="preserve">на 1 балл </w:t>
      </w:r>
      <w:r w:rsidR="008545C4" w:rsidRPr="008545C4">
        <w:rPr>
          <w:rFonts w:ascii="Times New Roman" w:hAnsi="Times New Roman" w:cs="Times New Roman"/>
          <w:sz w:val="24"/>
          <w:szCs w:val="24"/>
        </w:rPr>
        <w:t xml:space="preserve">и </w:t>
      </w:r>
      <w:r w:rsidR="001832FA">
        <w:rPr>
          <w:rFonts w:ascii="Times New Roman" w:hAnsi="Times New Roman" w:cs="Times New Roman"/>
          <w:sz w:val="24"/>
          <w:szCs w:val="24"/>
        </w:rPr>
        <w:t xml:space="preserve">по </w:t>
      </w:r>
      <w:r w:rsidR="008545C4" w:rsidRPr="008545C4">
        <w:rPr>
          <w:rFonts w:ascii="Times New Roman" w:hAnsi="Times New Roman" w:cs="Times New Roman"/>
          <w:sz w:val="24"/>
          <w:szCs w:val="24"/>
        </w:rPr>
        <w:t>истории</w:t>
      </w:r>
      <w:r w:rsidR="001832FA">
        <w:rPr>
          <w:rFonts w:ascii="Times New Roman" w:hAnsi="Times New Roman" w:cs="Times New Roman"/>
          <w:sz w:val="24"/>
          <w:szCs w:val="24"/>
        </w:rPr>
        <w:t xml:space="preserve"> на 1 балл</w:t>
      </w:r>
      <w:r w:rsidR="00D63B4C">
        <w:rPr>
          <w:rFonts w:ascii="Times New Roman" w:hAnsi="Times New Roman" w:cs="Times New Roman"/>
          <w:sz w:val="24"/>
          <w:szCs w:val="24"/>
        </w:rPr>
        <w:t xml:space="preserve">, вместе с тем </w:t>
      </w:r>
      <w:r w:rsidR="008545C4" w:rsidRPr="008545C4">
        <w:rPr>
          <w:rFonts w:ascii="Times New Roman" w:hAnsi="Times New Roman" w:cs="Times New Roman"/>
          <w:sz w:val="24"/>
          <w:szCs w:val="24"/>
        </w:rPr>
        <w:t>по географии</w:t>
      </w:r>
      <w:r w:rsidR="001832FA">
        <w:rPr>
          <w:rFonts w:ascii="Times New Roman" w:hAnsi="Times New Roman" w:cs="Times New Roman"/>
          <w:sz w:val="24"/>
          <w:szCs w:val="24"/>
        </w:rPr>
        <w:t xml:space="preserve"> (+0,26) </w:t>
      </w:r>
      <w:r w:rsidR="008545C4" w:rsidRPr="008545C4">
        <w:rPr>
          <w:rFonts w:ascii="Times New Roman" w:hAnsi="Times New Roman" w:cs="Times New Roman"/>
          <w:sz w:val="24"/>
          <w:szCs w:val="24"/>
        </w:rPr>
        <w:t>, обществознанию</w:t>
      </w:r>
      <w:r w:rsidR="001832FA">
        <w:rPr>
          <w:rFonts w:ascii="Times New Roman" w:hAnsi="Times New Roman" w:cs="Times New Roman"/>
          <w:sz w:val="24"/>
          <w:szCs w:val="24"/>
        </w:rPr>
        <w:t xml:space="preserve"> (+0,3) </w:t>
      </w:r>
      <w:r w:rsidR="008545C4" w:rsidRPr="008545C4">
        <w:rPr>
          <w:rFonts w:ascii="Times New Roman" w:hAnsi="Times New Roman" w:cs="Times New Roman"/>
          <w:sz w:val="24"/>
          <w:szCs w:val="24"/>
        </w:rPr>
        <w:t>наблюдается повышение среднего ба</w:t>
      </w:r>
      <w:r w:rsidR="001832FA">
        <w:rPr>
          <w:rFonts w:ascii="Times New Roman" w:hAnsi="Times New Roman" w:cs="Times New Roman"/>
          <w:sz w:val="24"/>
          <w:szCs w:val="24"/>
        </w:rPr>
        <w:t>лла выполнения и средней оценки по физике качественные</w:t>
      </w:r>
      <w:proofErr w:type="gramEnd"/>
      <w:r w:rsidR="001832FA">
        <w:rPr>
          <w:rFonts w:ascii="Times New Roman" w:hAnsi="Times New Roman" w:cs="Times New Roman"/>
          <w:sz w:val="24"/>
          <w:szCs w:val="24"/>
        </w:rPr>
        <w:t xml:space="preserve"> показатели на прежнем уровне.</w:t>
      </w:r>
    </w:p>
    <w:p w:rsidR="00FB0DDC" w:rsidRPr="00A95F3E" w:rsidRDefault="00FB0DDC" w:rsidP="00FB0DDC">
      <w:pPr>
        <w:widowControl w:val="0"/>
        <w:spacing w:after="0" w:line="274" w:lineRule="exact"/>
        <w:jc w:val="both"/>
        <w:outlineLvl w:val="4"/>
        <w:rPr>
          <w:rFonts w:ascii="Times New Roman" w:eastAsia="Calibri" w:hAnsi="Times New Roman" w:cs="Times New Roman"/>
          <w:b/>
          <w:spacing w:val="3"/>
          <w:sz w:val="24"/>
          <w:szCs w:val="24"/>
          <w:u w:val="single"/>
          <w:lang w:eastAsia="ru-RU"/>
        </w:rPr>
      </w:pPr>
      <w:r w:rsidRPr="00A95F3E">
        <w:rPr>
          <w:rFonts w:ascii="Times New Roman" w:eastAsia="Calibri" w:hAnsi="Times New Roman" w:cs="Times New Roman"/>
          <w:b/>
          <w:spacing w:val="3"/>
          <w:sz w:val="24"/>
          <w:szCs w:val="24"/>
          <w:u w:val="single"/>
          <w:lang w:eastAsia="ru-RU"/>
        </w:rPr>
        <w:lastRenderedPageBreak/>
        <w:t>Результаты итоговой аттестации обучающихся 11 классов.</w:t>
      </w:r>
    </w:p>
    <w:p w:rsidR="00FB0DDC" w:rsidRPr="00A95F3E" w:rsidRDefault="00FB0DDC" w:rsidP="00F71BB9">
      <w:pPr>
        <w:widowControl w:val="0"/>
        <w:spacing w:after="0" w:line="274" w:lineRule="exact"/>
        <w:ind w:right="12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</w:p>
    <w:p w:rsidR="00A95F3E" w:rsidRPr="00D132A4" w:rsidRDefault="00F71BB9" w:rsidP="00D132A4">
      <w:pPr>
        <w:widowControl w:val="0"/>
        <w:spacing w:after="0" w:line="274" w:lineRule="exact"/>
        <w:ind w:right="120" w:firstLine="708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По ок</w:t>
      </w:r>
      <w:r w:rsidR="00E80BC6"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ончании 2024-2025</w:t>
      </w:r>
      <w:r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учебного </w:t>
      </w:r>
      <w:r w:rsidR="00E80BC6"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года в 11-х классах обучалось 23 учащихся. Все 23 </w:t>
      </w:r>
      <w:r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были допущены к государственной итоговой аттестации и получили документ об образов</w:t>
      </w:r>
      <w:r w:rsidR="00E80BC6"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ании государственного образца, 4</w:t>
      </w:r>
      <w:r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учащихся получили аттестаты с отличием и получили медали «За особ</w:t>
      </w:r>
      <w:r w:rsidR="00E80BC6"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ые успехи в учении»- 1 степени 1 учащийся и 2 степени 3</w:t>
      </w:r>
      <w:r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уча</w:t>
      </w:r>
      <w:r w:rsidR="00E80BC6"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щихся, (в прошлом учебном году 5</w:t>
      </w:r>
      <w:r w:rsidRPr="00A95F3E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учащихся получили медали «За особые успехи в учении»). Обучающиеся 11-х классов сдавали 2 обязательных предмета - русский язык и математику, а также предметы по выбору.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</w:p>
    <w:p w:rsidR="00A95F3E" w:rsidRDefault="00A95F3E" w:rsidP="00F71BB9">
      <w:pPr>
        <w:widowControl w:val="0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</w:pPr>
    </w:p>
    <w:p w:rsidR="00F71BB9" w:rsidRPr="008545C4" w:rsidRDefault="00F71BB9" w:rsidP="00F71BB9">
      <w:pPr>
        <w:widowControl w:val="0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</w:pPr>
      <w:r w:rsidRPr="008545C4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  <w:t>Результаты ЕГЭ</w:t>
      </w:r>
    </w:p>
    <w:p w:rsidR="00F71BB9" w:rsidRPr="008545C4" w:rsidRDefault="00F71BB9" w:rsidP="00F71BB9">
      <w:pPr>
        <w:widowControl w:val="0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</w:pPr>
    </w:p>
    <w:tbl>
      <w:tblPr>
        <w:tblW w:w="10059" w:type="dxa"/>
        <w:tblInd w:w="-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2340"/>
        <w:gridCol w:w="1125"/>
        <w:gridCol w:w="1125"/>
        <w:gridCol w:w="1125"/>
        <w:gridCol w:w="1125"/>
        <w:gridCol w:w="1125"/>
        <w:gridCol w:w="1329"/>
      </w:tblGrid>
      <w:tr w:rsidR="00F71BB9" w:rsidRPr="008545C4" w:rsidTr="004A6513">
        <w:trPr>
          <w:trHeight w:val="420"/>
        </w:trPr>
        <w:tc>
          <w:tcPr>
            <w:tcW w:w="7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95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Средние баллы</w:t>
            </w:r>
          </w:p>
        </w:tc>
      </w:tr>
      <w:tr w:rsidR="00F71BB9" w:rsidRPr="008545C4" w:rsidTr="004A6513">
        <w:trPr>
          <w:trHeight w:val="420"/>
        </w:trPr>
        <w:tc>
          <w:tcPr>
            <w:tcW w:w="7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E80BC6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E80BC6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ЧМР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E80BC6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4A6513" w:rsidRPr="008545C4">
              <w:rPr>
                <w:rFonts w:ascii="Times New Roman" w:hAnsi="Times New Roman" w:cs="Times New Roman"/>
                <w:sz w:val="24"/>
                <w:szCs w:val="24"/>
              </w:rPr>
              <w:t xml:space="preserve"> до пересдачи</w:t>
            </w:r>
          </w:p>
        </w:tc>
      </w:tr>
      <w:tr w:rsidR="00F71BB9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E9327A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CA581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71BB9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Математика база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2D3341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4,1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CA581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</w:tr>
      <w:tr w:rsidR="00F71BB9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2D3341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63,3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264333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F71BB9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2D3341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60,75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264333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</w:tr>
      <w:tr w:rsidR="00F71BB9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2D3341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67,52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264333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71BB9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2D3341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58,88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264333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61,16</w:t>
            </w:r>
          </w:p>
        </w:tc>
      </w:tr>
      <w:tr w:rsidR="00D246B2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56,8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353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58,88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264333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</w:tr>
      <w:tr w:rsidR="00D246B2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54,68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246B2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53,5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54,2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61,36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264333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60,51</w:t>
            </w:r>
          </w:p>
        </w:tc>
      </w:tr>
      <w:tr w:rsidR="00D246B2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264333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246B2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57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61,95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264333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70,59</w:t>
            </w:r>
          </w:p>
        </w:tc>
      </w:tr>
      <w:tr w:rsidR="00D246B2" w:rsidRPr="008545C4" w:rsidTr="004A6513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6B2" w:rsidRPr="008545C4" w:rsidRDefault="00D246B2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055B" w:rsidRPr="008545C4" w:rsidRDefault="006C055B" w:rsidP="00F71BB9">
      <w:pPr>
        <w:spacing w:after="200" w:line="276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5362D" w:rsidRDefault="002D3341" w:rsidP="00F71BB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5362D">
        <w:rPr>
          <w:rFonts w:ascii="Times New Roman" w:hAnsi="Times New Roman" w:cs="Times New Roman"/>
          <w:b/>
          <w:sz w:val="24"/>
          <w:szCs w:val="24"/>
        </w:rPr>
        <w:t>Вывод</w:t>
      </w:r>
      <w:r w:rsidRPr="00A95F3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1BB9" w:rsidRDefault="002D3341" w:rsidP="0035362D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5362D">
        <w:rPr>
          <w:rFonts w:ascii="Times New Roman" w:hAnsi="Times New Roman" w:cs="Times New Roman"/>
          <w:sz w:val="24"/>
          <w:szCs w:val="24"/>
        </w:rPr>
        <w:t>по результатам ЕГЭ 2025 следует, что в сравнении с 2024</w:t>
      </w:r>
      <w:r w:rsidR="00F71BB9" w:rsidRPr="0035362D">
        <w:rPr>
          <w:rFonts w:ascii="Times New Roman" w:hAnsi="Times New Roman" w:cs="Times New Roman"/>
          <w:sz w:val="24"/>
          <w:szCs w:val="24"/>
        </w:rPr>
        <w:t xml:space="preserve"> годом произошло повышение среднего балла по ма</w:t>
      </w:r>
      <w:r w:rsidRPr="0035362D">
        <w:rPr>
          <w:rFonts w:ascii="Times New Roman" w:hAnsi="Times New Roman" w:cs="Times New Roman"/>
          <w:sz w:val="24"/>
          <w:szCs w:val="24"/>
        </w:rPr>
        <w:t>тематике базового уровня на 0,1</w:t>
      </w:r>
      <w:r w:rsidR="00F71BB9" w:rsidRPr="0035362D">
        <w:rPr>
          <w:rFonts w:ascii="Times New Roman" w:hAnsi="Times New Roman" w:cs="Times New Roman"/>
          <w:sz w:val="24"/>
          <w:szCs w:val="24"/>
        </w:rPr>
        <w:t xml:space="preserve"> </w:t>
      </w:r>
      <w:r w:rsidRPr="0035362D">
        <w:rPr>
          <w:rFonts w:ascii="Times New Roman" w:hAnsi="Times New Roman" w:cs="Times New Roman"/>
          <w:sz w:val="24"/>
          <w:szCs w:val="24"/>
        </w:rPr>
        <w:t>балла и профильного уровня на 3,3 балла, по географии на 1 балл</w:t>
      </w:r>
      <w:r w:rsidR="00F71BB9" w:rsidRPr="0035362D">
        <w:rPr>
          <w:rFonts w:ascii="Times New Roman" w:hAnsi="Times New Roman" w:cs="Times New Roman"/>
          <w:sz w:val="24"/>
          <w:szCs w:val="24"/>
        </w:rPr>
        <w:t>,</w:t>
      </w:r>
      <w:r w:rsidRPr="0035362D">
        <w:rPr>
          <w:rFonts w:ascii="Times New Roman" w:hAnsi="Times New Roman" w:cs="Times New Roman"/>
          <w:sz w:val="24"/>
          <w:szCs w:val="24"/>
        </w:rPr>
        <w:t xml:space="preserve"> по английскому языку на 8 </w:t>
      </w:r>
      <w:r w:rsidRPr="0035362D">
        <w:rPr>
          <w:rFonts w:ascii="Times New Roman" w:hAnsi="Times New Roman" w:cs="Times New Roman"/>
          <w:sz w:val="24"/>
          <w:szCs w:val="24"/>
        </w:rPr>
        <w:lastRenderedPageBreak/>
        <w:t xml:space="preserve">баллов, по информатике на 0,7 балла, по истории на 5,2 балла, </w:t>
      </w:r>
      <w:r w:rsidR="00F71BB9" w:rsidRPr="0035362D">
        <w:rPr>
          <w:rFonts w:ascii="Times New Roman" w:hAnsi="Times New Roman" w:cs="Times New Roman"/>
          <w:sz w:val="24"/>
          <w:szCs w:val="24"/>
        </w:rPr>
        <w:t xml:space="preserve"> но вместе с тем наблюдается</w:t>
      </w:r>
      <w:r w:rsidRPr="0035362D">
        <w:rPr>
          <w:rFonts w:ascii="Times New Roman" w:hAnsi="Times New Roman" w:cs="Times New Roman"/>
          <w:sz w:val="24"/>
          <w:szCs w:val="24"/>
        </w:rPr>
        <w:t xml:space="preserve"> снижение по русскому языку на 2</w:t>
      </w:r>
      <w:proofErr w:type="gramEnd"/>
      <w:r w:rsidRPr="0035362D">
        <w:rPr>
          <w:rFonts w:ascii="Times New Roman" w:hAnsi="Times New Roman" w:cs="Times New Roman"/>
          <w:sz w:val="24"/>
          <w:szCs w:val="24"/>
        </w:rPr>
        <w:t xml:space="preserve"> балла, по химии на 4</w:t>
      </w:r>
      <w:r w:rsidR="00F71BB9" w:rsidRPr="0035362D">
        <w:rPr>
          <w:rFonts w:ascii="Times New Roman" w:hAnsi="Times New Roman" w:cs="Times New Roman"/>
          <w:sz w:val="24"/>
          <w:szCs w:val="24"/>
        </w:rPr>
        <w:t xml:space="preserve"> балла, по о</w:t>
      </w:r>
      <w:r w:rsidRPr="0035362D">
        <w:rPr>
          <w:rFonts w:ascii="Times New Roman" w:hAnsi="Times New Roman" w:cs="Times New Roman"/>
          <w:sz w:val="24"/>
          <w:szCs w:val="24"/>
        </w:rPr>
        <w:t xml:space="preserve">бществознанию на 5,4 </w:t>
      </w:r>
      <w:r w:rsidR="00F71BB9" w:rsidRPr="0035362D">
        <w:rPr>
          <w:rFonts w:ascii="Times New Roman" w:hAnsi="Times New Roman" w:cs="Times New Roman"/>
          <w:sz w:val="24"/>
          <w:szCs w:val="24"/>
        </w:rPr>
        <w:t xml:space="preserve">балла. </w:t>
      </w:r>
    </w:p>
    <w:p w:rsidR="0035362D" w:rsidRPr="00264333" w:rsidRDefault="0035362D" w:rsidP="00264333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64333">
        <w:rPr>
          <w:rFonts w:ascii="Times New Roman" w:hAnsi="Times New Roman" w:cs="Times New Roman"/>
          <w:sz w:val="24"/>
          <w:szCs w:val="24"/>
        </w:rPr>
        <w:t>В сравнении с показателями ЕГЭ</w:t>
      </w:r>
      <w:r w:rsidR="00264333" w:rsidRPr="00264333">
        <w:rPr>
          <w:rFonts w:ascii="Times New Roman" w:hAnsi="Times New Roman" w:cs="Times New Roman"/>
          <w:sz w:val="24"/>
          <w:szCs w:val="24"/>
        </w:rPr>
        <w:t xml:space="preserve"> 2025 г.</w:t>
      </w:r>
      <w:r w:rsidRPr="00264333">
        <w:rPr>
          <w:rFonts w:ascii="Times New Roman" w:hAnsi="Times New Roman" w:cs="Times New Roman"/>
          <w:sz w:val="24"/>
          <w:szCs w:val="24"/>
        </w:rPr>
        <w:t xml:space="preserve"> ЧМР </w:t>
      </w:r>
      <w:r w:rsidR="00264333" w:rsidRPr="00264333">
        <w:rPr>
          <w:rFonts w:ascii="Times New Roman" w:hAnsi="Times New Roman" w:cs="Times New Roman"/>
          <w:sz w:val="24"/>
          <w:szCs w:val="24"/>
        </w:rPr>
        <w:t>произошло повышение среднего балла по истории</w:t>
      </w:r>
      <w:r w:rsidR="00264333">
        <w:rPr>
          <w:rFonts w:ascii="Times New Roman" w:hAnsi="Times New Roman" w:cs="Times New Roman"/>
          <w:sz w:val="24"/>
          <w:szCs w:val="24"/>
        </w:rPr>
        <w:t xml:space="preserve"> </w:t>
      </w:r>
      <w:r w:rsidR="00264333" w:rsidRPr="00264333">
        <w:rPr>
          <w:rFonts w:ascii="Times New Roman" w:hAnsi="Times New Roman" w:cs="Times New Roman"/>
          <w:sz w:val="24"/>
          <w:szCs w:val="24"/>
        </w:rPr>
        <w:t xml:space="preserve">(учитель </w:t>
      </w:r>
      <w:proofErr w:type="spellStart"/>
      <w:r w:rsidR="00264333" w:rsidRPr="00264333">
        <w:rPr>
          <w:rFonts w:ascii="Times New Roman" w:hAnsi="Times New Roman" w:cs="Times New Roman"/>
          <w:sz w:val="24"/>
          <w:szCs w:val="24"/>
        </w:rPr>
        <w:t>Однакина</w:t>
      </w:r>
      <w:proofErr w:type="spellEnd"/>
      <w:r w:rsidR="00264333" w:rsidRPr="00264333">
        <w:rPr>
          <w:rFonts w:ascii="Times New Roman" w:hAnsi="Times New Roman" w:cs="Times New Roman"/>
          <w:sz w:val="24"/>
          <w:szCs w:val="24"/>
        </w:rPr>
        <w:t xml:space="preserve"> С.А.)</w:t>
      </w:r>
      <w:r w:rsidR="00264333">
        <w:rPr>
          <w:rFonts w:ascii="Times New Roman" w:hAnsi="Times New Roman" w:cs="Times New Roman"/>
          <w:sz w:val="24"/>
          <w:szCs w:val="24"/>
        </w:rPr>
        <w:t xml:space="preserve"> </w:t>
      </w:r>
      <w:r w:rsidR="00264333" w:rsidRPr="00264333">
        <w:rPr>
          <w:rFonts w:ascii="Times New Roman" w:hAnsi="Times New Roman" w:cs="Times New Roman"/>
          <w:sz w:val="24"/>
          <w:szCs w:val="24"/>
        </w:rPr>
        <w:t>и английскому языку</w:t>
      </w:r>
      <w:r w:rsidR="00264333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="00264333">
        <w:rPr>
          <w:rFonts w:ascii="Times New Roman" w:hAnsi="Times New Roman" w:cs="Times New Roman"/>
          <w:sz w:val="24"/>
          <w:szCs w:val="24"/>
        </w:rPr>
        <w:t>Милицкая</w:t>
      </w:r>
      <w:proofErr w:type="spellEnd"/>
      <w:r w:rsidR="00264333">
        <w:rPr>
          <w:rFonts w:ascii="Times New Roman" w:hAnsi="Times New Roman" w:cs="Times New Roman"/>
          <w:sz w:val="24"/>
          <w:szCs w:val="24"/>
        </w:rPr>
        <w:t xml:space="preserve"> Ю.С.)</w:t>
      </w:r>
      <w:r w:rsidR="00264333" w:rsidRPr="00264333">
        <w:rPr>
          <w:rFonts w:ascii="Times New Roman" w:hAnsi="Times New Roman" w:cs="Times New Roman"/>
          <w:sz w:val="24"/>
          <w:szCs w:val="24"/>
        </w:rPr>
        <w:t>, по химии</w:t>
      </w:r>
      <w:r w:rsidR="00264333">
        <w:rPr>
          <w:rFonts w:ascii="Times New Roman" w:hAnsi="Times New Roman" w:cs="Times New Roman"/>
          <w:sz w:val="24"/>
          <w:szCs w:val="24"/>
        </w:rPr>
        <w:t xml:space="preserve"> (учитель Аминова И.Н.) </w:t>
      </w:r>
      <w:r w:rsidR="00264333" w:rsidRPr="00264333">
        <w:rPr>
          <w:rFonts w:ascii="Times New Roman" w:hAnsi="Times New Roman" w:cs="Times New Roman"/>
          <w:sz w:val="24"/>
          <w:szCs w:val="24"/>
        </w:rPr>
        <w:t xml:space="preserve"> и биологии </w:t>
      </w:r>
      <w:r w:rsidR="00264333">
        <w:rPr>
          <w:rFonts w:ascii="Times New Roman" w:hAnsi="Times New Roman" w:cs="Times New Roman"/>
          <w:sz w:val="24"/>
          <w:szCs w:val="24"/>
        </w:rPr>
        <w:t xml:space="preserve">(учитель Рахматуллина А.Х.) </w:t>
      </w:r>
      <w:r w:rsidR="00264333" w:rsidRPr="00264333">
        <w:rPr>
          <w:rFonts w:ascii="Times New Roman" w:hAnsi="Times New Roman" w:cs="Times New Roman"/>
          <w:sz w:val="24"/>
          <w:szCs w:val="24"/>
        </w:rPr>
        <w:t>средние баллы на уровне муниципального района.</w:t>
      </w:r>
    </w:p>
    <w:p w:rsidR="00A95F3E" w:rsidRPr="00264333" w:rsidRDefault="00264333" w:rsidP="00264333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сравнении с показателями РТ наблюдается повышение среднего балла по истории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С.А.)</w:t>
      </w:r>
    </w:p>
    <w:p w:rsidR="00F71BB9" w:rsidRPr="008545C4" w:rsidRDefault="00F71BB9" w:rsidP="00F71BB9">
      <w:pPr>
        <w:spacing w:after="200" w:line="298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8545C4">
        <w:rPr>
          <w:rFonts w:ascii="Times New Roman" w:eastAsia="Times New Roman" w:hAnsi="Times New Roman" w:cs="Times New Roman"/>
          <w:b/>
          <w:sz w:val="24"/>
          <w:szCs w:val="24"/>
        </w:rPr>
        <w:t>Лучшие результаты ЕГЭ (80+)</w:t>
      </w:r>
    </w:p>
    <w:tbl>
      <w:tblPr>
        <w:tblW w:w="9960" w:type="dxa"/>
        <w:tblInd w:w="-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1995"/>
        <w:gridCol w:w="1935"/>
        <w:gridCol w:w="1560"/>
        <w:gridCol w:w="1515"/>
        <w:gridCol w:w="1185"/>
        <w:gridCol w:w="1170"/>
      </w:tblGrid>
      <w:tr w:rsidR="00F71BB9" w:rsidRPr="008545C4" w:rsidTr="00F71BB9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сдававших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</w:tr>
      <w:tr w:rsidR="00F71BB9" w:rsidRPr="008545C4" w:rsidTr="00F71BB9">
        <w:trPr>
          <w:trHeight w:val="440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5A0B2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5A0B2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Валерия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F71BB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5A0B2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BB9" w:rsidRPr="008545C4" w:rsidRDefault="005A0B29" w:rsidP="00F71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  <w:r w:rsidR="00F71BB9"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0B29" w:rsidRPr="008545C4" w:rsidTr="00F71BB9">
        <w:trPr>
          <w:trHeight w:val="440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B29" w:rsidRPr="008545C4" w:rsidTr="00F71BB9">
        <w:trPr>
          <w:trHeight w:val="440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Аминова И.Н.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Валерия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8,7%</w:t>
            </w:r>
          </w:p>
        </w:tc>
      </w:tr>
      <w:tr w:rsidR="005A0B29" w:rsidRPr="008545C4" w:rsidTr="00F71BB9">
        <w:trPr>
          <w:trHeight w:val="440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Аминова И.Н.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Гумярова</w:t>
            </w:r>
            <w:proofErr w:type="spellEnd"/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C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B29" w:rsidRPr="008545C4" w:rsidRDefault="005A0B29" w:rsidP="005A0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0B29" w:rsidRPr="008545C4" w:rsidRDefault="005A0B29" w:rsidP="00F71BB9">
      <w:pPr>
        <w:widowControl w:val="0"/>
        <w:spacing w:after="0" w:line="274" w:lineRule="exact"/>
        <w:ind w:right="16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</w:p>
    <w:p w:rsidR="00F71BB9" w:rsidRPr="00BD7FCE" w:rsidRDefault="00F71BB9" w:rsidP="00BD7FCE">
      <w:pPr>
        <w:widowControl w:val="0"/>
        <w:spacing w:after="0" w:line="274" w:lineRule="exact"/>
        <w:ind w:right="16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Из приведенной таблицы следует, что наибольшее количество высоких баллов (80+) было получено по </w:t>
      </w:r>
      <w:r w:rsidR="005A0B29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русскому языку (учитель </w:t>
      </w:r>
      <w:proofErr w:type="spellStart"/>
      <w:r w:rsidR="005A0B29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Хуснуллина</w:t>
      </w:r>
      <w:proofErr w:type="spellEnd"/>
      <w:r w:rsidR="005A0B29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И.Г.) и по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химии (учитель Аминова И.Н.). Общее число учащихся, сда</w:t>
      </w:r>
      <w:r w:rsidR="005A0B29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вших ЕГЭ на 80 и более баллов -4, что составило 17,4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% от общего числа сдававших ЕГЭ.</w:t>
      </w:r>
      <w:r w:rsidR="00CD5E4D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Количество </w:t>
      </w:r>
      <w:proofErr w:type="spellStart"/>
      <w:r w:rsidR="00CD5E4D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высокобалльников</w:t>
      </w:r>
      <w:proofErr w:type="spellEnd"/>
      <w:r w:rsidR="00CD5E4D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снизилось по сравнению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="00CD5E4D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 прошлым годом.</w:t>
      </w:r>
    </w:p>
    <w:p w:rsidR="001E2322" w:rsidRPr="008545C4" w:rsidRDefault="001E2322" w:rsidP="00F71BB9">
      <w:pPr>
        <w:widowControl w:val="0"/>
        <w:spacing w:after="0" w:line="274" w:lineRule="exact"/>
        <w:ind w:right="20"/>
        <w:jc w:val="both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</w:p>
    <w:p w:rsidR="00F71BB9" w:rsidRPr="008545C4" w:rsidRDefault="00F71BB9" w:rsidP="00F71BB9">
      <w:pPr>
        <w:widowControl w:val="0"/>
        <w:spacing w:after="0" w:line="274" w:lineRule="exact"/>
        <w:ind w:right="20"/>
        <w:jc w:val="both"/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  <w:t>Рекомендации:</w:t>
      </w:r>
    </w:p>
    <w:p w:rsidR="00F71BB9" w:rsidRPr="008545C4" w:rsidRDefault="00F71BB9" w:rsidP="00F71BB9">
      <w:pPr>
        <w:widowControl w:val="0"/>
        <w:spacing w:after="0" w:line="274" w:lineRule="exact"/>
        <w:ind w:right="20"/>
        <w:jc w:val="both"/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</w:pPr>
    </w:p>
    <w:p w:rsidR="00F71BB9" w:rsidRPr="008545C4" w:rsidRDefault="00F71BB9" w:rsidP="00F71BB9">
      <w:pPr>
        <w:widowControl w:val="0"/>
        <w:numPr>
          <w:ilvl w:val="0"/>
          <w:numId w:val="2"/>
        </w:numPr>
        <w:tabs>
          <w:tab w:val="left" w:pos="1086"/>
        </w:tabs>
        <w:spacing w:after="0" w:line="274" w:lineRule="exact"/>
        <w:ind w:left="720" w:right="20"/>
        <w:contextualSpacing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Учителям русского языка </w:t>
      </w:r>
      <w:proofErr w:type="spellStart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Хуснуллиной</w:t>
      </w:r>
      <w:proofErr w:type="spellEnd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И.Г., </w:t>
      </w:r>
      <w:proofErr w:type="spellStart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Янилкиной</w:t>
      </w:r>
      <w:proofErr w:type="spellEnd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Н.М., </w:t>
      </w:r>
      <w:proofErr w:type="spellStart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Потасьевой</w:t>
      </w:r>
      <w:proofErr w:type="spellEnd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В.А.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и математики </w:t>
      </w:r>
      <w:proofErr w:type="spellStart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Шайдулиной</w:t>
      </w:r>
      <w:proofErr w:type="spellEnd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Г.С., Камаловой Л.Ш., Каримову В.Н.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проанализировать ошибки учащихся, запланировать изучение эффективных используемых методов и приемов работы с обучающимися, составить детальный план работы по подготовке к ГИА.</w:t>
      </w:r>
    </w:p>
    <w:p w:rsidR="00F71BB9" w:rsidRPr="008545C4" w:rsidRDefault="00F71BB9" w:rsidP="00F71BB9">
      <w:pPr>
        <w:widowControl w:val="0"/>
        <w:numPr>
          <w:ilvl w:val="0"/>
          <w:numId w:val="2"/>
        </w:numPr>
        <w:tabs>
          <w:tab w:val="left" w:pos="1086"/>
        </w:tabs>
        <w:spacing w:after="0" w:line="274" w:lineRule="exact"/>
        <w:ind w:left="720" w:right="20"/>
        <w:contextualSpacing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  <w:t>Учителям- предметникам</w:t>
      </w:r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Рах</w:t>
      </w:r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матуллиной А.Х., </w:t>
      </w:r>
      <w:proofErr w:type="spellStart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Однакиной</w:t>
      </w:r>
      <w:proofErr w:type="spellEnd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С.А., </w:t>
      </w:r>
      <w:proofErr w:type="spellStart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Галанцевой</w:t>
      </w:r>
      <w:proofErr w:type="spellEnd"/>
      <w:r w:rsidR="00D63B4C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Л.Ф., Дмитриевой А.В., Никитиной А.Г., Аминовой И.Н.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продумать и осуществлять индивидуальный план обучения каждого учащегося; изменить систему контроля над уровнем знаний учащихся; практиковать регулярное повторение проблемных тем, изученных в предыдущих классах; включать в содержание текущего контроля и изучение текущего учебного материала задания, соответствующие экзаменационным заданиям; периодически проверять усвоение материала по темам уроков, на которых ученик отсутствовал по той или иной причине; итоговое повторение строить исключительно на отработке умений и навыков, требующихся 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lastRenderedPageBreak/>
        <w:t xml:space="preserve">для получения положительной отметки на экзамене; вести диагностические карты на каждого учащегося, где указывается дата дополнительных занятий, изучить последние изменения в </w:t>
      </w:r>
      <w:proofErr w:type="spellStart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КИМах</w:t>
      </w:r>
      <w:proofErr w:type="spellEnd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и структуре заданий ЕГЭ,ОГЭ; работать над повышением своего методического уровня. </w:t>
      </w:r>
      <w:r w:rsidRPr="008545C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Провести анализ собственных затруднений при выполнении тестовых заданий и обозначить способы их устранения; </w:t>
      </w:r>
      <w:r w:rsidRPr="008545C4">
        <w:rPr>
          <w:rFonts w:ascii="Times New Roman" w:eastAsia="Times New Roman" w:hAnsi="Times New Roman" w:cs="Times New Roman"/>
          <w:sz w:val="24"/>
          <w:szCs w:val="24"/>
        </w:rPr>
        <w:t>осуществлять поддержку осознанного выбора выпускниками экзаменов для прохождения итоговой аттестации;</w:t>
      </w:r>
      <w:r w:rsidRPr="008545C4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своевременно выявлять обучающихся, имеющих слабую предметную подготовку, диагностировать доминирующие факторы их </w:t>
      </w:r>
      <w:proofErr w:type="spellStart"/>
      <w:r w:rsidRPr="008545C4">
        <w:rPr>
          <w:rFonts w:ascii="Times New Roman" w:eastAsia="Times New Roman" w:hAnsi="Times New Roman" w:cs="Times New Roman"/>
          <w:b/>
          <w:sz w:val="24"/>
          <w:szCs w:val="24"/>
        </w:rPr>
        <w:t>неуспешности</w:t>
      </w:r>
      <w:proofErr w:type="spellEnd"/>
      <w:r w:rsidRPr="008545C4">
        <w:rPr>
          <w:rFonts w:ascii="Times New Roman" w:eastAsia="Times New Roman" w:hAnsi="Times New Roman" w:cs="Times New Roman"/>
          <w:b/>
          <w:sz w:val="24"/>
          <w:szCs w:val="24"/>
        </w:rPr>
        <w:t>, повышать мотивацию к ликвидации пробелов в своих знаниях;</w:t>
      </w:r>
      <w:r w:rsidRPr="008545C4">
        <w:rPr>
          <w:rFonts w:ascii="Times New Roman" w:eastAsia="Times New Roman" w:hAnsi="Times New Roman" w:cs="Times New Roman"/>
          <w:sz w:val="24"/>
          <w:szCs w:val="24"/>
        </w:rPr>
        <w:t xml:space="preserve"> создавать положительное эмоциональное поле взаимоотношений “учитель– ученик”, “учитель – учитель”, “ученик – ученик”; осуществлять взаимодействие между семьёй и школой с целью организации совместных действий для решения успешности подготовки к итоговой аттестации.</w:t>
      </w:r>
    </w:p>
    <w:p w:rsidR="00F71BB9" w:rsidRPr="008545C4" w:rsidRDefault="00F71BB9" w:rsidP="00F71BB9">
      <w:pPr>
        <w:widowControl w:val="0"/>
        <w:numPr>
          <w:ilvl w:val="0"/>
          <w:numId w:val="2"/>
        </w:numPr>
        <w:tabs>
          <w:tab w:val="left" w:pos="1086"/>
        </w:tabs>
        <w:spacing w:after="0" w:line="274" w:lineRule="exact"/>
        <w:ind w:left="720" w:right="20"/>
        <w:contextualSpacing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Учителям-предметникам вести целенаправленную работу с отличниками и медалистами, а также потенциальными </w:t>
      </w:r>
      <w:proofErr w:type="spellStart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высокобалльниками</w:t>
      </w:r>
      <w:proofErr w:type="spellEnd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по ЕГЭ.</w:t>
      </w:r>
    </w:p>
    <w:p w:rsidR="00F71BB9" w:rsidRPr="008545C4" w:rsidRDefault="00F71BB9" w:rsidP="00F71BB9">
      <w:pPr>
        <w:widowControl w:val="0"/>
        <w:numPr>
          <w:ilvl w:val="0"/>
          <w:numId w:val="2"/>
        </w:numPr>
        <w:tabs>
          <w:tab w:val="left" w:pos="1086"/>
        </w:tabs>
        <w:spacing w:after="0" w:line="274" w:lineRule="exact"/>
        <w:ind w:left="720" w:right="20"/>
        <w:contextualSpacing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Учителям-предметникам проводить тренировочные тестирования в 9,11 классах в формате ОГЭ</w:t>
      </w:r>
      <w:proofErr w:type="gramStart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,Е</w:t>
      </w:r>
      <w:proofErr w:type="gramEnd"/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ГЭ  не реже 1 раза в месяц. </w:t>
      </w:r>
    </w:p>
    <w:p w:rsidR="00F71BB9" w:rsidRPr="008545C4" w:rsidRDefault="00F71BB9" w:rsidP="00F71BB9">
      <w:pPr>
        <w:widowControl w:val="0"/>
        <w:numPr>
          <w:ilvl w:val="0"/>
          <w:numId w:val="2"/>
        </w:numPr>
        <w:tabs>
          <w:tab w:val="left" w:pos="1086"/>
        </w:tabs>
        <w:spacing w:after="0" w:line="274" w:lineRule="exact"/>
        <w:ind w:left="720" w:right="20"/>
        <w:contextualSpacing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Times New Roman" w:hAnsi="Times New Roman" w:cs="Times New Roman"/>
          <w:b/>
          <w:sz w:val="24"/>
          <w:szCs w:val="24"/>
        </w:rPr>
        <w:t>Классным руководителям</w:t>
      </w:r>
      <w:r w:rsidR="002C4CCB">
        <w:rPr>
          <w:rFonts w:ascii="Times New Roman" w:eastAsia="Times New Roman" w:hAnsi="Times New Roman" w:cs="Times New Roman"/>
          <w:b/>
          <w:sz w:val="24"/>
          <w:szCs w:val="24"/>
        </w:rPr>
        <w:t xml:space="preserve"> 9-11 классов</w:t>
      </w:r>
      <w:r w:rsidRPr="008545C4">
        <w:rPr>
          <w:rFonts w:ascii="Times New Roman" w:eastAsia="Times New Roman" w:hAnsi="Times New Roman" w:cs="Times New Roman"/>
          <w:sz w:val="24"/>
          <w:szCs w:val="24"/>
        </w:rPr>
        <w:t>: своевременно выявлять дефициты в информированности выпускников и их родителей о процедурах ГИА; формировать позитивное отношение у выпускников и их родителей о ГИА; содействовать в организации контроля за посещаемостью консультативных занятий по подготовке к ГИА; оказывать помощь каждому выпускнику в выборе предметов для прохождения ГИА.</w:t>
      </w:r>
    </w:p>
    <w:p w:rsidR="00F71BB9" w:rsidRPr="008545C4" w:rsidRDefault="00F71BB9" w:rsidP="00F71BB9">
      <w:pPr>
        <w:widowControl w:val="0"/>
        <w:numPr>
          <w:ilvl w:val="0"/>
          <w:numId w:val="2"/>
        </w:numPr>
        <w:tabs>
          <w:tab w:val="left" w:pos="1086"/>
        </w:tabs>
        <w:spacing w:after="0" w:line="274" w:lineRule="exact"/>
        <w:ind w:left="720" w:right="20"/>
        <w:contextualSpacing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 w:rsidRPr="008545C4"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  <w:t xml:space="preserve">Администрации МБОУ «СОШ №5» </w:t>
      </w:r>
      <w:r w:rsidR="002C4CCB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 2025-2026</w:t>
      </w:r>
      <w:r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учебном году усилить контроль за подготовкой к итоговой аттестации в формате ЕГЭ и ОГЭ, усилить контроль за проведением уроков учителей и консультациями по подготовке к ГИА.</w:t>
      </w:r>
    </w:p>
    <w:p w:rsidR="00F71BB9" w:rsidRPr="008545C4" w:rsidRDefault="002C4CCB" w:rsidP="00F71BB9">
      <w:pPr>
        <w:spacing w:after="200" w:line="276" w:lineRule="auto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 сентябре 2025</w:t>
      </w:r>
      <w:r w:rsidR="00F71BB9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года провести стартовую диагностику по русскому языку и математике, а также предметов по выбору для учащихся 11-х классов с целью выявления пробелов в знаниях и составления плана их ликвидации (плана подготовки к ЕГЭ), проводить </w:t>
      </w:r>
      <w:proofErr w:type="spellStart"/>
      <w:r w:rsidR="00F71BB9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внутришкольные</w:t>
      </w:r>
      <w:proofErr w:type="spellEnd"/>
      <w:r w:rsidR="00F71BB9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диагностические тестирования по предметам, которые дети выбрали для прохождения государственной итоговой аттестации, не реже 1 раза в четверть. Провести семинары-практикумы по вопросам повышения аналитической культуры учителей и руководителей ШМО (на основе многофакторного анализа, позволяющего выявить как положительные, так и отрицательные сторо</w:t>
      </w:r>
      <w:r w:rsidR="00CD5E4D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ны подготовки выпускников в 2025</w:t>
      </w:r>
      <w:r w:rsidR="00F71BB9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году к итоговой аттестации).</w:t>
      </w:r>
      <w:r w:rsidR="00F71BB9" w:rsidRPr="008545C4">
        <w:rPr>
          <w:rFonts w:ascii="Times New Roman" w:hAnsi="Times New Roman" w:cs="Times New Roman"/>
          <w:sz w:val="24"/>
          <w:szCs w:val="24"/>
        </w:rPr>
        <w:t xml:space="preserve"> </w:t>
      </w:r>
      <w:r w:rsidR="00F71BB9" w:rsidRPr="008545C4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Продолжать взаимодействие со школьной психологической службой и родительской общественностью.</w:t>
      </w:r>
    </w:p>
    <w:p w:rsidR="00F71BB9" w:rsidRPr="008545C4" w:rsidRDefault="00F71BB9" w:rsidP="00F71BB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71BB9" w:rsidRPr="008545C4" w:rsidRDefault="00F71BB9" w:rsidP="00F71BB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BB9" w:rsidRPr="008545C4" w:rsidRDefault="00F71BB9" w:rsidP="00F71BB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BB9" w:rsidRPr="008545C4" w:rsidRDefault="00F71BB9" w:rsidP="00E7026C">
      <w:pPr>
        <w:spacing w:after="200" w:line="210" w:lineRule="exact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</w:p>
    <w:p w:rsidR="00F71BB9" w:rsidRPr="008545C4" w:rsidRDefault="00F71BB9" w:rsidP="00E7026C">
      <w:pPr>
        <w:spacing w:after="200" w:line="210" w:lineRule="exact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</w:p>
    <w:p w:rsidR="00F71BB9" w:rsidRPr="008545C4" w:rsidRDefault="00F71BB9" w:rsidP="00E7026C">
      <w:pPr>
        <w:spacing w:after="200" w:line="210" w:lineRule="exact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</w:p>
    <w:p w:rsidR="00F71BB9" w:rsidRPr="008545C4" w:rsidRDefault="00F71BB9" w:rsidP="00E7026C">
      <w:pPr>
        <w:spacing w:after="200" w:line="210" w:lineRule="exact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</w:p>
    <w:p w:rsidR="00F71BB9" w:rsidRPr="008545C4" w:rsidRDefault="00F71BB9" w:rsidP="00E7026C">
      <w:pPr>
        <w:spacing w:after="200" w:line="210" w:lineRule="exact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</w:p>
    <w:p w:rsidR="00F71BB9" w:rsidRPr="008545C4" w:rsidRDefault="00F71BB9" w:rsidP="00E7026C">
      <w:pPr>
        <w:spacing w:after="200" w:line="210" w:lineRule="exact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</w:p>
    <w:bookmarkEnd w:id="0"/>
    <w:p w:rsidR="00F71BB9" w:rsidRPr="008545C4" w:rsidRDefault="00F71BB9" w:rsidP="00E7026C">
      <w:pPr>
        <w:spacing w:after="200" w:line="210" w:lineRule="exact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</w:p>
    <w:sectPr w:rsidR="00F71BB9" w:rsidRPr="008545C4" w:rsidSect="00E7026C">
      <w:pgSz w:w="11906" w:h="16838"/>
      <w:pgMar w:top="719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BCC8C0D2"/>
    <w:lvl w:ilvl="0" w:tplc="B1A23360">
      <w:start w:val="1"/>
      <w:numFmt w:val="bullet"/>
      <w:lvlText w:val="•"/>
      <w:lvlJc w:val="left"/>
    </w:lvl>
    <w:lvl w:ilvl="1" w:tplc="313638F8">
      <w:numFmt w:val="decimal"/>
      <w:lvlText w:val=""/>
      <w:lvlJc w:val="left"/>
    </w:lvl>
    <w:lvl w:ilvl="2" w:tplc="F29E5358">
      <w:numFmt w:val="decimal"/>
      <w:lvlText w:val=""/>
      <w:lvlJc w:val="left"/>
    </w:lvl>
    <w:lvl w:ilvl="3" w:tplc="C5606AC8">
      <w:numFmt w:val="decimal"/>
      <w:lvlText w:val=""/>
      <w:lvlJc w:val="left"/>
    </w:lvl>
    <w:lvl w:ilvl="4" w:tplc="E32249AA">
      <w:numFmt w:val="decimal"/>
      <w:lvlText w:val=""/>
      <w:lvlJc w:val="left"/>
    </w:lvl>
    <w:lvl w:ilvl="5" w:tplc="7B806A54">
      <w:numFmt w:val="decimal"/>
      <w:lvlText w:val=""/>
      <w:lvlJc w:val="left"/>
    </w:lvl>
    <w:lvl w:ilvl="6" w:tplc="AB9CF8A8">
      <w:numFmt w:val="decimal"/>
      <w:lvlText w:val=""/>
      <w:lvlJc w:val="left"/>
    </w:lvl>
    <w:lvl w:ilvl="7" w:tplc="E19E0EB2">
      <w:numFmt w:val="decimal"/>
      <w:lvlText w:val=""/>
      <w:lvlJc w:val="left"/>
    </w:lvl>
    <w:lvl w:ilvl="8" w:tplc="479A48E2">
      <w:numFmt w:val="decimal"/>
      <w:lvlText w:val=""/>
      <w:lvlJc w:val="left"/>
    </w:lvl>
  </w:abstractNum>
  <w:abstractNum w:abstractNumId="1">
    <w:nsid w:val="00001E1F"/>
    <w:multiLevelType w:val="hybridMultilevel"/>
    <w:tmpl w:val="921E1130"/>
    <w:lvl w:ilvl="0" w:tplc="E4BE0688">
      <w:start w:val="1"/>
      <w:numFmt w:val="bullet"/>
      <w:lvlText w:val="•"/>
      <w:lvlJc w:val="left"/>
    </w:lvl>
    <w:lvl w:ilvl="1" w:tplc="CC5202FE">
      <w:numFmt w:val="decimal"/>
      <w:lvlText w:val=""/>
      <w:lvlJc w:val="left"/>
    </w:lvl>
    <w:lvl w:ilvl="2" w:tplc="11AEC15A">
      <w:numFmt w:val="decimal"/>
      <w:lvlText w:val=""/>
      <w:lvlJc w:val="left"/>
    </w:lvl>
    <w:lvl w:ilvl="3" w:tplc="2D661AAE">
      <w:numFmt w:val="decimal"/>
      <w:lvlText w:val=""/>
      <w:lvlJc w:val="left"/>
    </w:lvl>
    <w:lvl w:ilvl="4" w:tplc="DA4AC728">
      <w:numFmt w:val="decimal"/>
      <w:lvlText w:val=""/>
      <w:lvlJc w:val="left"/>
    </w:lvl>
    <w:lvl w:ilvl="5" w:tplc="EC668B78">
      <w:numFmt w:val="decimal"/>
      <w:lvlText w:val=""/>
      <w:lvlJc w:val="left"/>
    </w:lvl>
    <w:lvl w:ilvl="6" w:tplc="FD5A2482">
      <w:numFmt w:val="decimal"/>
      <w:lvlText w:val=""/>
      <w:lvlJc w:val="left"/>
    </w:lvl>
    <w:lvl w:ilvl="7" w:tplc="1786B4EA">
      <w:numFmt w:val="decimal"/>
      <w:lvlText w:val=""/>
      <w:lvlJc w:val="left"/>
    </w:lvl>
    <w:lvl w:ilvl="8" w:tplc="23FCEB64">
      <w:numFmt w:val="decimal"/>
      <w:lvlText w:val=""/>
      <w:lvlJc w:val="left"/>
    </w:lvl>
  </w:abstractNum>
  <w:abstractNum w:abstractNumId="2">
    <w:nsid w:val="00003B25"/>
    <w:multiLevelType w:val="hybridMultilevel"/>
    <w:tmpl w:val="8364223A"/>
    <w:lvl w:ilvl="0" w:tplc="6EE4940A">
      <w:start w:val="11"/>
      <w:numFmt w:val="decimal"/>
      <w:lvlText w:val="%1."/>
      <w:lvlJc w:val="left"/>
    </w:lvl>
    <w:lvl w:ilvl="1" w:tplc="B0788336">
      <w:numFmt w:val="decimal"/>
      <w:lvlText w:val=""/>
      <w:lvlJc w:val="left"/>
    </w:lvl>
    <w:lvl w:ilvl="2" w:tplc="259E86B2">
      <w:numFmt w:val="decimal"/>
      <w:lvlText w:val=""/>
      <w:lvlJc w:val="left"/>
    </w:lvl>
    <w:lvl w:ilvl="3" w:tplc="E842C1F2">
      <w:numFmt w:val="decimal"/>
      <w:lvlText w:val=""/>
      <w:lvlJc w:val="left"/>
    </w:lvl>
    <w:lvl w:ilvl="4" w:tplc="F990B8CE">
      <w:numFmt w:val="decimal"/>
      <w:lvlText w:val=""/>
      <w:lvlJc w:val="left"/>
    </w:lvl>
    <w:lvl w:ilvl="5" w:tplc="473E80B0">
      <w:numFmt w:val="decimal"/>
      <w:lvlText w:val=""/>
      <w:lvlJc w:val="left"/>
    </w:lvl>
    <w:lvl w:ilvl="6" w:tplc="6D70D60A">
      <w:numFmt w:val="decimal"/>
      <w:lvlText w:val=""/>
      <w:lvlJc w:val="left"/>
    </w:lvl>
    <w:lvl w:ilvl="7" w:tplc="FA320B2A">
      <w:numFmt w:val="decimal"/>
      <w:lvlText w:val=""/>
      <w:lvlJc w:val="left"/>
    </w:lvl>
    <w:lvl w:ilvl="8" w:tplc="A81A8840">
      <w:numFmt w:val="decimal"/>
      <w:lvlText w:val=""/>
      <w:lvlJc w:val="left"/>
    </w:lvl>
  </w:abstractNum>
  <w:abstractNum w:abstractNumId="3">
    <w:nsid w:val="00004509"/>
    <w:multiLevelType w:val="hybridMultilevel"/>
    <w:tmpl w:val="4B546C18"/>
    <w:lvl w:ilvl="0" w:tplc="50589182">
      <w:start w:val="1"/>
      <w:numFmt w:val="bullet"/>
      <w:lvlText w:val="•"/>
      <w:lvlJc w:val="left"/>
    </w:lvl>
    <w:lvl w:ilvl="1" w:tplc="B3BA85DC">
      <w:numFmt w:val="decimal"/>
      <w:lvlText w:val=""/>
      <w:lvlJc w:val="left"/>
    </w:lvl>
    <w:lvl w:ilvl="2" w:tplc="C36EF44E">
      <w:numFmt w:val="decimal"/>
      <w:lvlText w:val=""/>
      <w:lvlJc w:val="left"/>
    </w:lvl>
    <w:lvl w:ilvl="3" w:tplc="07E4331E">
      <w:numFmt w:val="decimal"/>
      <w:lvlText w:val=""/>
      <w:lvlJc w:val="left"/>
    </w:lvl>
    <w:lvl w:ilvl="4" w:tplc="8718325E">
      <w:numFmt w:val="decimal"/>
      <w:lvlText w:val=""/>
      <w:lvlJc w:val="left"/>
    </w:lvl>
    <w:lvl w:ilvl="5" w:tplc="9AFC66D0">
      <w:numFmt w:val="decimal"/>
      <w:lvlText w:val=""/>
      <w:lvlJc w:val="left"/>
    </w:lvl>
    <w:lvl w:ilvl="6" w:tplc="C310DFE2">
      <w:numFmt w:val="decimal"/>
      <w:lvlText w:val=""/>
      <w:lvlJc w:val="left"/>
    </w:lvl>
    <w:lvl w:ilvl="7" w:tplc="A0404186">
      <w:numFmt w:val="decimal"/>
      <w:lvlText w:val=""/>
      <w:lvlJc w:val="left"/>
    </w:lvl>
    <w:lvl w:ilvl="8" w:tplc="1C4ACA26">
      <w:numFmt w:val="decimal"/>
      <w:lvlText w:val=""/>
      <w:lvlJc w:val="left"/>
    </w:lvl>
  </w:abstractNum>
  <w:abstractNum w:abstractNumId="4">
    <w:nsid w:val="0000701F"/>
    <w:multiLevelType w:val="hybridMultilevel"/>
    <w:tmpl w:val="9F5CF42A"/>
    <w:lvl w:ilvl="0" w:tplc="B3E292AE">
      <w:start w:val="1"/>
      <w:numFmt w:val="bullet"/>
      <w:lvlText w:val="•"/>
      <w:lvlJc w:val="left"/>
    </w:lvl>
    <w:lvl w:ilvl="1" w:tplc="93F82802">
      <w:numFmt w:val="decimal"/>
      <w:lvlText w:val=""/>
      <w:lvlJc w:val="left"/>
    </w:lvl>
    <w:lvl w:ilvl="2" w:tplc="2F181C5C">
      <w:numFmt w:val="decimal"/>
      <w:lvlText w:val=""/>
      <w:lvlJc w:val="left"/>
    </w:lvl>
    <w:lvl w:ilvl="3" w:tplc="466E3CCE">
      <w:numFmt w:val="decimal"/>
      <w:lvlText w:val=""/>
      <w:lvlJc w:val="left"/>
    </w:lvl>
    <w:lvl w:ilvl="4" w:tplc="0852A480">
      <w:numFmt w:val="decimal"/>
      <w:lvlText w:val=""/>
      <w:lvlJc w:val="left"/>
    </w:lvl>
    <w:lvl w:ilvl="5" w:tplc="4F700912">
      <w:numFmt w:val="decimal"/>
      <w:lvlText w:val=""/>
      <w:lvlJc w:val="left"/>
    </w:lvl>
    <w:lvl w:ilvl="6" w:tplc="5AA04482">
      <w:numFmt w:val="decimal"/>
      <w:lvlText w:val=""/>
      <w:lvlJc w:val="left"/>
    </w:lvl>
    <w:lvl w:ilvl="7" w:tplc="C4E66372">
      <w:numFmt w:val="decimal"/>
      <w:lvlText w:val=""/>
      <w:lvlJc w:val="left"/>
    </w:lvl>
    <w:lvl w:ilvl="8" w:tplc="6660E7DE">
      <w:numFmt w:val="decimal"/>
      <w:lvlText w:val=""/>
      <w:lvlJc w:val="left"/>
    </w:lvl>
  </w:abstractNum>
  <w:abstractNum w:abstractNumId="5">
    <w:nsid w:val="0000767D"/>
    <w:multiLevelType w:val="hybridMultilevel"/>
    <w:tmpl w:val="9D208532"/>
    <w:lvl w:ilvl="0" w:tplc="43DCD1E6">
      <w:start w:val="1"/>
      <w:numFmt w:val="bullet"/>
      <w:lvlText w:val="•"/>
      <w:lvlJc w:val="left"/>
    </w:lvl>
    <w:lvl w:ilvl="1" w:tplc="00FE8132">
      <w:numFmt w:val="decimal"/>
      <w:lvlText w:val=""/>
      <w:lvlJc w:val="left"/>
    </w:lvl>
    <w:lvl w:ilvl="2" w:tplc="F8FA25AA">
      <w:numFmt w:val="decimal"/>
      <w:lvlText w:val=""/>
      <w:lvlJc w:val="left"/>
    </w:lvl>
    <w:lvl w:ilvl="3" w:tplc="48A40C08">
      <w:numFmt w:val="decimal"/>
      <w:lvlText w:val=""/>
      <w:lvlJc w:val="left"/>
    </w:lvl>
    <w:lvl w:ilvl="4" w:tplc="FEAE0E86">
      <w:numFmt w:val="decimal"/>
      <w:lvlText w:val=""/>
      <w:lvlJc w:val="left"/>
    </w:lvl>
    <w:lvl w:ilvl="5" w:tplc="96C457B6">
      <w:numFmt w:val="decimal"/>
      <w:lvlText w:val=""/>
      <w:lvlJc w:val="left"/>
    </w:lvl>
    <w:lvl w:ilvl="6" w:tplc="3976CC06">
      <w:numFmt w:val="decimal"/>
      <w:lvlText w:val=""/>
      <w:lvlJc w:val="left"/>
    </w:lvl>
    <w:lvl w:ilvl="7" w:tplc="944834BE">
      <w:numFmt w:val="decimal"/>
      <w:lvlText w:val=""/>
      <w:lvlJc w:val="left"/>
    </w:lvl>
    <w:lvl w:ilvl="8" w:tplc="A7307E64">
      <w:numFmt w:val="decimal"/>
      <w:lvlText w:val=""/>
      <w:lvlJc w:val="left"/>
    </w:lvl>
  </w:abstractNum>
  <w:abstractNum w:abstractNumId="6">
    <w:nsid w:val="0BF72834"/>
    <w:multiLevelType w:val="multilevel"/>
    <w:tmpl w:val="990615C4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535125E"/>
    <w:multiLevelType w:val="hybridMultilevel"/>
    <w:tmpl w:val="8DF69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320A0"/>
    <w:multiLevelType w:val="hybridMultilevel"/>
    <w:tmpl w:val="AD1CA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655AB"/>
    <w:multiLevelType w:val="hybridMultilevel"/>
    <w:tmpl w:val="E7CE85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806E8"/>
    <w:multiLevelType w:val="hybridMultilevel"/>
    <w:tmpl w:val="346EC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D0978"/>
    <w:multiLevelType w:val="hybridMultilevel"/>
    <w:tmpl w:val="11BE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C577D"/>
    <w:multiLevelType w:val="hybridMultilevel"/>
    <w:tmpl w:val="9684E686"/>
    <w:lvl w:ilvl="0" w:tplc="2C366C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D0C16"/>
    <w:multiLevelType w:val="hybridMultilevel"/>
    <w:tmpl w:val="A1105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EA4E6C"/>
    <w:multiLevelType w:val="multilevel"/>
    <w:tmpl w:val="8034C0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13"/>
  </w:num>
  <w:num w:numId="11">
    <w:abstractNumId w:val="9"/>
  </w:num>
  <w:num w:numId="12">
    <w:abstractNumId w:val="10"/>
  </w:num>
  <w:num w:numId="13">
    <w:abstractNumId w:val="8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6C"/>
    <w:rsid w:val="00037507"/>
    <w:rsid w:val="000B78FA"/>
    <w:rsid w:val="000E03FE"/>
    <w:rsid w:val="00120460"/>
    <w:rsid w:val="0015205B"/>
    <w:rsid w:val="00162F8A"/>
    <w:rsid w:val="001832FA"/>
    <w:rsid w:val="00195296"/>
    <w:rsid w:val="001B6529"/>
    <w:rsid w:val="001E2322"/>
    <w:rsid w:val="001E3B95"/>
    <w:rsid w:val="00200A5D"/>
    <w:rsid w:val="002472AF"/>
    <w:rsid w:val="00261022"/>
    <w:rsid w:val="00264333"/>
    <w:rsid w:val="002C4CCB"/>
    <w:rsid w:val="002D3341"/>
    <w:rsid w:val="002E4B9C"/>
    <w:rsid w:val="0035362D"/>
    <w:rsid w:val="003D3FAD"/>
    <w:rsid w:val="0044635C"/>
    <w:rsid w:val="004A6513"/>
    <w:rsid w:val="004B0318"/>
    <w:rsid w:val="004C1ABD"/>
    <w:rsid w:val="004F3427"/>
    <w:rsid w:val="005A0B29"/>
    <w:rsid w:val="005F3510"/>
    <w:rsid w:val="00633712"/>
    <w:rsid w:val="006660DD"/>
    <w:rsid w:val="006B180D"/>
    <w:rsid w:val="006C055B"/>
    <w:rsid w:val="006C228A"/>
    <w:rsid w:val="00703B2C"/>
    <w:rsid w:val="00726DF7"/>
    <w:rsid w:val="0076631A"/>
    <w:rsid w:val="00784C03"/>
    <w:rsid w:val="008166A3"/>
    <w:rsid w:val="008267C2"/>
    <w:rsid w:val="00834FE4"/>
    <w:rsid w:val="0084599A"/>
    <w:rsid w:val="008545C4"/>
    <w:rsid w:val="00855EF4"/>
    <w:rsid w:val="00885385"/>
    <w:rsid w:val="00886B6D"/>
    <w:rsid w:val="008B4EA5"/>
    <w:rsid w:val="00910D83"/>
    <w:rsid w:val="009125E0"/>
    <w:rsid w:val="00942EA5"/>
    <w:rsid w:val="0098646C"/>
    <w:rsid w:val="009B3B14"/>
    <w:rsid w:val="00A46F51"/>
    <w:rsid w:val="00A6499E"/>
    <w:rsid w:val="00A77435"/>
    <w:rsid w:val="00A95F3E"/>
    <w:rsid w:val="00AF153C"/>
    <w:rsid w:val="00B752E0"/>
    <w:rsid w:val="00BC58FB"/>
    <w:rsid w:val="00BD7FCE"/>
    <w:rsid w:val="00BE0792"/>
    <w:rsid w:val="00BE3859"/>
    <w:rsid w:val="00C44268"/>
    <w:rsid w:val="00C63482"/>
    <w:rsid w:val="00C93C7C"/>
    <w:rsid w:val="00CA3C69"/>
    <w:rsid w:val="00CA5812"/>
    <w:rsid w:val="00CD5C0A"/>
    <w:rsid w:val="00CD5E4D"/>
    <w:rsid w:val="00D132A4"/>
    <w:rsid w:val="00D246B2"/>
    <w:rsid w:val="00D63B4C"/>
    <w:rsid w:val="00D93F85"/>
    <w:rsid w:val="00DA011B"/>
    <w:rsid w:val="00DE4B2E"/>
    <w:rsid w:val="00E7026C"/>
    <w:rsid w:val="00E80BC6"/>
    <w:rsid w:val="00E9327A"/>
    <w:rsid w:val="00EC7DE8"/>
    <w:rsid w:val="00F71BB9"/>
    <w:rsid w:val="00F90695"/>
    <w:rsid w:val="00FB0DDC"/>
    <w:rsid w:val="00FC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02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0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026C"/>
  </w:style>
  <w:style w:type="paragraph" w:styleId="a3">
    <w:name w:val="Title"/>
    <w:basedOn w:val="a"/>
    <w:next w:val="a"/>
    <w:link w:val="a4"/>
    <w:qFormat/>
    <w:rsid w:val="00E7026C"/>
    <w:pPr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7026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a5">
    <w:name w:val="Table Grid"/>
    <w:basedOn w:val="a1"/>
    <w:uiPriority w:val="59"/>
    <w:qFormat/>
    <w:rsid w:val="00E70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6C"/>
    <w:pPr>
      <w:spacing w:after="200" w:line="276" w:lineRule="auto"/>
      <w:ind w:left="720"/>
      <w:contextualSpacing/>
    </w:pPr>
  </w:style>
  <w:style w:type="paragraph" w:styleId="a7">
    <w:name w:val="No Spacing"/>
    <w:uiPriority w:val="1"/>
    <w:qFormat/>
    <w:rsid w:val="00E7026C"/>
    <w:pPr>
      <w:spacing w:after="0" w:line="240" w:lineRule="auto"/>
    </w:pPr>
  </w:style>
  <w:style w:type="character" w:customStyle="1" w:styleId="a8">
    <w:name w:val="Основной текст_"/>
    <w:basedOn w:val="a0"/>
    <w:link w:val="3"/>
    <w:uiPriority w:val="99"/>
    <w:locked/>
    <w:rsid w:val="00E7026C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E7026C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9">
    <w:name w:val="Подпись к таблице"/>
    <w:basedOn w:val="a0"/>
    <w:uiPriority w:val="99"/>
    <w:rsid w:val="00E7026C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single"/>
      <w:lang w:val="ru-RU" w:eastAsia="ru-RU"/>
    </w:rPr>
  </w:style>
  <w:style w:type="paragraph" w:customStyle="1" w:styleId="3">
    <w:name w:val="Основной текст3"/>
    <w:basedOn w:val="a"/>
    <w:link w:val="a8"/>
    <w:uiPriority w:val="99"/>
    <w:rsid w:val="00E7026C"/>
    <w:pPr>
      <w:widowControl w:val="0"/>
      <w:shd w:val="clear" w:color="auto" w:fill="FFFFFF"/>
      <w:spacing w:before="360" w:after="240" w:line="274" w:lineRule="exact"/>
      <w:ind w:hanging="360"/>
      <w:jc w:val="center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50">
    <w:name w:val="Заголовок №5"/>
    <w:basedOn w:val="a"/>
    <w:link w:val="5"/>
    <w:uiPriority w:val="99"/>
    <w:rsid w:val="00E7026C"/>
    <w:pPr>
      <w:widowControl w:val="0"/>
      <w:shd w:val="clear" w:color="auto" w:fill="FFFFFF"/>
      <w:spacing w:before="240" w:after="300" w:line="240" w:lineRule="atLeast"/>
      <w:jc w:val="center"/>
      <w:outlineLvl w:val="4"/>
    </w:pPr>
    <w:rPr>
      <w:rFonts w:ascii="Times New Roman" w:hAnsi="Times New Roman" w:cs="Times New Roman"/>
      <w:spacing w:val="3"/>
      <w:sz w:val="21"/>
      <w:szCs w:val="21"/>
    </w:rPr>
  </w:style>
  <w:style w:type="table" w:customStyle="1" w:styleId="12">
    <w:name w:val="Сетка таблицы1"/>
    <w:basedOn w:val="a1"/>
    <w:next w:val="a5"/>
    <w:uiPriority w:val="59"/>
    <w:rsid w:val="00E7026C"/>
    <w:pPr>
      <w:spacing w:after="0" w:line="240" w:lineRule="auto"/>
    </w:pPr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E70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F71BB9"/>
  </w:style>
  <w:style w:type="paragraph" w:styleId="aa">
    <w:name w:val="Normal (Web)"/>
    <w:basedOn w:val="a"/>
    <w:uiPriority w:val="99"/>
    <w:semiHidden/>
    <w:unhideWhenUsed/>
    <w:rsid w:val="00F71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02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0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026C"/>
  </w:style>
  <w:style w:type="paragraph" w:styleId="a3">
    <w:name w:val="Title"/>
    <w:basedOn w:val="a"/>
    <w:next w:val="a"/>
    <w:link w:val="a4"/>
    <w:qFormat/>
    <w:rsid w:val="00E7026C"/>
    <w:pPr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7026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a5">
    <w:name w:val="Table Grid"/>
    <w:basedOn w:val="a1"/>
    <w:uiPriority w:val="59"/>
    <w:qFormat/>
    <w:rsid w:val="00E70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6C"/>
    <w:pPr>
      <w:spacing w:after="200" w:line="276" w:lineRule="auto"/>
      <w:ind w:left="720"/>
      <w:contextualSpacing/>
    </w:pPr>
  </w:style>
  <w:style w:type="paragraph" w:styleId="a7">
    <w:name w:val="No Spacing"/>
    <w:uiPriority w:val="1"/>
    <w:qFormat/>
    <w:rsid w:val="00E7026C"/>
    <w:pPr>
      <w:spacing w:after="0" w:line="240" w:lineRule="auto"/>
    </w:pPr>
  </w:style>
  <w:style w:type="character" w:customStyle="1" w:styleId="a8">
    <w:name w:val="Основной текст_"/>
    <w:basedOn w:val="a0"/>
    <w:link w:val="3"/>
    <w:uiPriority w:val="99"/>
    <w:locked/>
    <w:rsid w:val="00E7026C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E7026C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9">
    <w:name w:val="Подпись к таблице"/>
    <w:basedOn w:val="a0"/>
    <w:uiPriority w:val="99"/>
    <w:rsid w:val="00E7026C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single"/>
      <w:lang w:val="ru-RU" w:eastAsia="ru-RU"/>
    </w:rPr>
  </w:style>
  <w:style w:type="paragraph" w:customStyle="1" w:styleId="3">
    <w:name w:val="Основной текст3"/>
    <w:basedOn w:val="a"/>
    <w:link w:val="a8"/>
    <w:uiPriority w:val="99"/>
    <w:rsid w:val="00E7026C"/>
    <w:pPr>
      <w:widowControl w:val="0"/>
      <w:shd w:val="clear" w:color="auto" w:fill="FFFFFF"/>
      <w:spacing w:before="360" w:after="240" w:line="274" w:lineRule="exact"/>
      <w:ind w:hanging="360"/>
      <w:jc w:val="center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50">
    <w:name w:val="Заголовок №5"/>
    <w:basedOn w:val="a"/>
    <w:link w:val="5"/>
    <w:uiPriority w:val="99"/>
    <w:rsid w:val="00E7026C"/>
    <w:pPr>
      <w:widowControl w:val="0"/>
      <w:shd w:val="clear" w:color="auto" w:fill="FFFFFF"/>
      <w:spacing w:before="240" w:after="300" w:line="240" w:lineRule="atLeast"/>
      <w:jc w:val="center"/>
      <w:outlineLvl w:val="4"/>
    </w:pPr>
    <w:rPr>
      <w:rFonts w:ascii="Times New Roman" w:hAnsi="Times New Roman" w:cs="Times New Roman"/>
      <w:spacing w:val="3"/>
      <w:sz w:val="21"/>
      <w:szCs w:val="21"/>
    </w:rPr>
  </w:style>
  <w:style w:type="table" w:customStyle="1" w:styleId="12">
    <w:name w:val="Сетка таблицы1"/>
    <w:basedOn w:val="a1"/>
    <w:next w:val="a5"/>
    <w:uiPriority w:val="59"/>
    <w:rsid w:val="00E7026C"/>
    <w:pPr>
      <w:spacing w:after="0" w:line="240" w:lineRule="auto"/>
    </w:pPr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E70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F71BB9"/>
  </w:style>
  <w:style w:type="paragraph" w:styleId="aa">
    <w:name w:val="Normal (Web)"/>
    <w:basedOn w:val="a"/>
    <w:uiPriority w:val="99"/>
    <w:semiHidden/>
    <w:unhideWhenUsed/>
    <w:rsid w:val="00F71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67</cp:revision>
  <dcterms:created xsi:type="dcterms:W3CDTF">2025-07-13T13:19:00Z</dcterms:created>
  <dcterms:modified xsi:type="dcterms:W3CDTF">2025-09-17T11:14:00Z</dcterms:modified>
</cp:coreProperties>
</file>